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8B" w:rsidRPr="00A118D1" w:rsidRDefault="0060444E" w:rsidP="00B719D0">
      <w:pPr>
        <w:widowControl/>
        <w:tabs>
          <w:tab w:val="center" w:pos="4153"/>
          <w:tab w:val="left" w:pos="6744"/>
          <w:tab w:val="right" w:pos="8306"/>
        </w:tabs>
        <w:snapToGrid w:val="0"/>
        <w:spacing w:beforeLines="100" w:before="312" w:line="360" w:lineRule="auto"/>
        <w:jc w:val="left"/>
        <w:rPr>
          <w:rFonts w:ascii="方正小标宋简体" w:eastAsia="方正小标宋简体" w:hAnsi="Times New Roman" w:cs="Times New Roman"/>
          <w:kern w:val="0"/>
          <w:sz w:val="40"/>
          <w:szCs w:val="36"/>
        </w:rPr>
      </w:pPr>
      <w:r>
        <w:rPr>
          <w:rFonts w:ascii="Times New Roman" w:eastAsia="黑体" w:hAnsi="Times New Roman" w:cs="Times New Roman"/>
          <w:b/>
          <w:kern w:val="0"/>
          <w:sz w:val="40"/>
          <w:szCs w:val="36"/>
        </w:rPr>
        <w:tab/>
      </w:r>
      <w:r w:rsidR="00233967" w:rsidRPr="00233967">
        <w:rPr>
          <w:rFonts w:ascii="方正小标宋简体" w:eastAsia="方正小标宋简体" w:hAnsi="Times New Roman" w:cs="Times New Roman" w:hint="eastAsia"/>
          <w:kern w:val="0"/>
          <w:sz w:val="40"/>
          <w:szCs w:val="36"/>
        </w:rPr>
        <w:t>西北农林科技大学</w:t>
      </w:r>
      <w:r w:rsidRPr="00A118D1">
        <w:rPr>
          <w:rFonts w:ascii="方正小标宋简体" w:eastAsia="方正小标宋简体" w:hAnsi="Times New Roman" w:cs="Times New Roman" w:hint="eastAsia"/>
          <w:kern w:val="0"/>
          <w:sz w:val="40"/>
          <w:szCs w:val="36"/>
        </w:rPr>
        <w:t>葡萄酒学院20</w:t>
      </w:r>
      <w:r w:rsidR="00A456CA">
        <w:rPr>
          <w:rFonts w:ascii="方正小标宋简体" w:eastAsia="方正小标宋简体" w:hAnsi="Times New Roman" w:cs="Times New Roman" w:hint="eastAsia"/>
          <w:kern w:val="0"/>
          <w:sz w:val="40"/>
          <w:szCs w:val="36"/>
        </w:rPr>
        <w:t>20</w:t>
      </w:r>
      <w:r w:rsidRPr="00A118D1">
        <w:rPr>
          <w:rFonts w:ascii="方正小标宋简体" w:eastAsia="方正小标宋简体" w:hAnsi="Times New Roman" w:cs="Times New Roman" w:hint="eastAsia"/>
          <w:kern w:val="0"/>
          <w:sz w:val="40"/>
          <w:szCs w:val="36"/>
        </w:rPr>
        <w:t>年工作计划</w:t>
      </w:r>
      <w:r w:rsidRPr="00A118D1">
        <w:rPr>
          <w:rFonts w:ascii="方正小标宋简体" w:eastAsia="方正小标宋简体" w:hAnsi="Times New Roman" w:cs="Times New Roman" w:hint="eastAsia"/>
          <w:kern w:val="0"/>
          <w:sz w:val="40"/>
          <w:szCs w:val="36"/>
        </w:rPr>
        <w:tab/>
      </w:r>
    </w:p>
    <w:p w:rsidR="00F404F3" w:rsidRDefault="00964830" w:rsidP="00B719D0">
      <w:pPr>
        <w:widowControl/>
        <w:snapToGrid w:val="0"/>
        <w:spacing w:beforeLines="100" w:before="312" w:line="360" w:lineRule="auto"/>
        <w:ind w:firstLineChars="200" w:firstLine="640"/>
        <w:jc w:val="left"/>
        <w:rPr>
          <w:rFonts w:ascii="黑体" w:eastAsia="黑体" w:hAnsi="黑体" w:cs="Times New Roman"/>
          <w:kern w:val="0"/>
          <w:sz w:val="32"/>
          <w:szCs w:val="28"/>
        </w:rPr>
      </w:pPr>
      <w:r w:rsidRPr="00A118D1">
        <w:rPr>
          <w:rFonts w:ascii="黑体" w:eastAsia="黑体" w:hAnsi="黑体" w:cs="Times New Roman"/>
          <w:kern w:val="0"/>
          <w:sz w:val="32"/>
          <w:szCs w:val="28"/>
        </w:rPr>
        <w:t>一、工作思路</w:t>
      </w:r>
    </w:p>
    <w:p w:rsidR="00F404F3" w:rsidRDefault="00A456CA" w:rsidP="00B67340">
      <w:pPr>
        <w:widowControl/>
        <w:snapToGrid w:val="0"/>
        <w:spacing w:line="360" w:lineRule="auto"/>
        <w:ind w:firstLineChars="200" w:firstLine="640"/>
        <w:jc w:val="left"/>
        <w:rPr>
          <w:rFonts w:ascii="黑体" w:eastAsia="黑体" w:hAnsi="黑体" w:cs="Times New Roman"/>
          <w:kern w:val="0"/>
          <w:sz w:val="32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28"/>
        </w:rPr>
        <w:t>2020</w:t>
      </w:r>
      <w:r w:rsidR="00964830">
        <w:rPr>
          <w:rFonts w:ascii="Times New Roman" w:eastAsia="仿宋" w:hAnsi="Times New Roman" w:cs="Times New Roman"/>
          <w:kern w:val="0"/>
          <w:sz w:val="32"/>
          <w:szCs w:val="28"/>
        </w:rPr>
        <w:t>年</w:t>
      </w:r>
      <w:r w:rsidR="00236FE5">
        <w:rPr>
          <w:rFonts w:ascii="Times New Roman" w:eastAsia="仿宋" w:hAnsi="Times New Roman" w:cs="Times New Roman" w:hint="eastAsia"/>
          <w:kern w:val="0"/>
          <w:sz w:val="32"/>
          <w:szCs w:val="28"/>
        </w:rPr>
        <w:t>，</w:t>
      </w:r>
      <w:r w:rsidR="00535309">
        <w:rPr>
          <w:rFonts w:ascii="Times New Roman" w:eastAsia="仿宋" w:hAnsi="Times New Roman" w:cs="Times New Roman" w:hint="eastAsia"/>
          <w:kern w:val="0"/>
          <w:sz w:val="32"/>
          <w:szCs w:val="28"/>
        </w:rPr>
        <w:t>学院将以</w:t>
      </w:r>
      <w:r w:rsidR="003B6A09">
        <w:rPr>
          <w:rFonts w:ascii="Times New Roman" w:eastAsia="仿宋" w:hAnsi="Times New Roman" w:cs="Times New Roman" w:hint="eastAsia"/>
          <w:kern w:val="0"/>
          <w:sz w:val="32"/>
          <w:szCs w:val="28"/>
        </w:rPr>
        <w:t>习近平新时代特色社会主义思想</w:t>
      </w:r>
      <w:r w:rsidR="00535309">
        <w:rPr>
          <w:rFonts w:ascii="Times New Roman" w:eastAsia="仿宋" w:hAnsi="Times New Roman" w:cs="Times New Roman" w:hint="eastAsia"/>
          <w:kern w:val="0"/>
          <w:sz w:val="32"/>
          <w:szCs w:val="28"/>
        </w:rPr>
        <w:t>为指导，</w:t>
      </w:r>
      <w:r w:rsidR="00347241" w:rsidRPr="00170501">
        <w:rPr>
          <w:rFonts w:ascii="仿宋" w:eastAsia="仿宋" w:hAnsi="仿宋" w:cs="宋体" w:hint="eastAsia"/>
          <w:bCs/>
          <w:sz w:val="32"/>
          <w:szCs w:val="32"/>
        </w:rPr>
        <w:t>深入贯彻党的十九大和十九届二中、三中和四中全会精神，全面贯彻落实全国教育大会、学校思想政治理论课教师座谈会精神，以及习近平总书记给</w:t>
      </w:r>
      <w:r w:rsidR="00347241">
        <w:rPr>
          <w:rFonts w:ascii="仿宋" w:eastAsia="仿宋" w:hAnsi="仿宋" w:cs="宋体" w:hint="eastAsia"/>
          <w:bCs/>
          <w:sz w:val="32"/>
          <w:szCs w:val="32"/>
        </w:rPr>
        <w:t>全国</w:t>
      </w:r>
      <w:r w:rsidR="00347241" w:rsidRPr="00170501">
        <w:rPr>
          <w:rFonts w:ascii="仿宋" w:eastAsia="仿宋" w:hAnsi="仿宋" w:cs="宋体" w:hint="eastAsia"/>
          <w:bCs/>
          <w:sz w:val="32"/>
          <w:szCs w:val="32"/>
        </w:rPr>
        <w:t>涉农高校书记校长和专家代表的回信精神，</w:t>
      </w:r>
      <w:r w:rsidR="00347241">
        <w:rPr>
          <w:rFonts w:ascii="仿宋" w:eastAsia="仿宋" w:hAnsi="仿宋" w:cs="宋体" w:hint="eastAsia"/>
          <w:bCs/>
          <w:sz w:val="32"/>
          <w:szCs w:val="32"/>
        </w:rPr>
        <w:t>树牢</w:t>
      </w:r>
      <w:r w:rsidR="00347241" w:rsidRPr="004A7B84">
        <w:rPr>
          <w:rFonts w:ascii="仿宋" w:eastAsia="仿宋" w:hAnsi="仿宋" w:cs="宋体" w:hint="eastAsia"/>
          <w:bCs/>
          <w:sz w:val="32"/>
          <w:szCs w:val="32"/>
        </w:rPr>
        <w:t>“四个意识”，坚定“四个自信”，做到“两个维护”，</w:t>
      </w:r>
      <w:r w:rsidR="00347241">
        <w:rPr>
          <w:rFonts w:ascii="仿宋" w:eastAsia="仿宋" w:hAnsi="仿宋" w:cs="宋体" w:hint="eastAsia"/>
          <w:bCs/>
          <w:sz w:val="32"/>
          <w:szCs w:val="32"/>
        </w:rPr>
        <w:t>全面贯彻党的教育方针，</w:t>
      </w:r>
      <w:r w:rsidR="00347241" w:rsidRPr="00170501">
        <w:rPr>
          <w:rFonts w:ascii="仿宋" w:eastAsia="仿宋" w:hAnsi="仿宋" w:cs="宋体" w:hint="eastAsia"/>
          <w:bCs/>
          <w:sz w:val="32"/>
          <w:szCs w:val="32"/>
        </w:rPr>
        <w:t>坚持党对</w:t>
      </w:r>
      <w:r w:rsidR="00347241">
        <w:rPr>
          <w:rFonts w:ascii="仿宋" w:eastAsia="仿宋" w:hAnsi="仿宋" w:cs="宋体" w:hint="eastAsia"/>
          <w:bCs/>
          <w:sz w:val="32"/>
          <w:szCs w:val="32"/>
        </w:rPr>
        <w:t>学院</w:t>
      </w:r>
      <w:r w:rsidR="00347241" w:rsidRPr="00170501">
        <w:rPr>
          <w:rFonts w:ascii="仿宋" w:eastAsia="仿宋" w:hAnsi="仿宋" w:cs="宋体" w:hint="eastAsia"/>
          <w:bCs/>
          <w:sz w:val="32"/>
          <w:szCs w:val="32"/>
        </w:rPr>
        <w:t>工作的全面领导，</w:t>
      </w:r>
      <w:r w:rsidR="00975F0F" w:rsidRPr="00975F0F">
        <w:rPr>
          <w:rFonts w:ascii="仿宋" w:eastAsia="仿宋" w:hAnsi="仿宋" w:cs="宋体" w:hint="eastAsia"/>
          <w:bCs/>
          <w:sz w:val="32"/>
          <w:szCs w:val="32"/>
        </w:rPr>
        <w:t>落实“12345”发展思路，突出“治理体系和治理能力提升”年度工作主题，</w:t>
      </w:r>
      <w:r w:rsidR="00535309">
        <w:rPr>
          <w:rFonts w:ascii="Times New Roman" w:eastAsia="仿宋" w:hAnsi="Times New Roman" w:cs="Times New Roman" w:hint="eastAsia"/>
          <w:kern w:val="0"/>
          <w:sz w:val="32"/>
          <w:szCs w:val="28"/>
        </w:rPr>
        <w:t>以人才培养为核心，“双一流”建设为重点，</w:t>
      </w:r>
      <w:r>
        <w:rPr>
          <w:rFonts w:ascii="Times New Roman" w:eastAsia="仿宋" w:hAnsi="Times New Roman" w:cs="Times New Roman" w:hint="eastAsia"/>
          <w:kern w:val="0"/>
          <w:sz w:val="32"/>
          <w:szCs w:val="28"/>
        </w:rPr>
        <w:t>持续加大</w:t>
      </w:r>
      <w:r w:rsidR="00535309">
        <w:rPr>
          <w:rFonts w:ascii="Times New Roman" w:eastAsia="仿宋" w:hAnsi="Times New Roman" w:cs="Times New Roman" w:hint="eastAsia"/>
          <w:kern w:val="0"/>
          <w:sz w:val="32"/>
          <w:szCs w:val="28"/>
        </w:rPr>
        <w:t>人才队伍建设</w:t>
      </w:r>
      <w:r>
        <w:rPr>
          <w:rFonts w:ascii="Times New Roman" w:eastAsia="仿宋" w:hAnsi="Times New Roman" w:cs="Times New Roman" w:hint="eastAsia"/>
          <w:kern w:val="0"/>
          <w:sz w:val="32"/>
          <w:szCs w:val="28"/>
        </w:rPr>
        <w:t>力度</w:t>
      </w:r>
      <w:r w:rsidR="00535309">
        <w:rPr>
          <w:rFonts w:ascii="Times New Roman" w:eastAsia="仿宋" w:hAnsi="Times New Roman" w:cs="Times New Roman" w:hint="eastAsia"/>
          <w:kern w:val="0"/>
          <w:sz w:val="32"/>
          <w:szCs w:val="28"/>
        </w:rPr>
        <w:t>，</w:t>
      </w:r>
      <w:r>
        <w:rPr>
          <w:rFonts w:ascii="Times New Roman" w:eastAsia="仿宋" w:hAnsi="Times New Roman" w:cs="Times New Roman" w:hint="eastAsia"/>
          <w:kern w:val="0"/>
          <w:sz w:val="32"/>
          <w:szCs w:val="28"/>
        </w:rPr>
        <w:t>将“不忘初心、牢记使命”主题教育长期深入的开展下去，</w:t>
      </w:r>
      <w:r w:rsidR="00535309">
        <w:rPr>
          <w:rFonts w:ascii="Times New Roman" w:eastAsia="仿宋" w:hAnsi="Times New Roman" w:cs="Times New Roman" w:hint="eastAsia"/>
          <w:kern w:val="0"/>
          <w:sz w:val="32"/>
          <w:szCs w:val="28"/>
        </w:rPr>
        <w:t>全面提升</w:t>
      </w:r>
      <w:r>
        <w:rPr>
          <w:rFonts w:ascii="Times New Roman" w:eastAsia="仿宋" w:hAnsi="Times New Roman" w:cs="Times New Roman" w:hint="eastAsia"/>
          <w:kern w:val="0"/>
          <w:sz w:val="32"/>
          <w:szCs w:val="28"/>
        </w:rPr>
        <w:t>学院综合治理水平</w:t>
      </w:r>
      <w:r w:rsidR="00535309">
        <w:rPr>
          <w:rFonts w:ascii="Times New Roman" w:eastAsia="仿宋" w:hAnsi="Times New Roman" w:cs="Times New Roman" w:hint="eastAsia"/>
          <w:kern w:val="0"/>
          <w:sz w:val="32"/>
          <w:szCs w:val="28"/>
        </w:rPr>
        <w:t>，</w:t>
      </w:r>
      <w:r w:rsidR="003B6A09">
        <w:rPr>
          <w:rFonts w:ascii="Times New Roman" w:eastAsia="仿宋" w:hAnsi="Times New Roman" w:cs="Times New Roman" w:hint="eastAsia"/>
          <w:kern w:val="0"/>
          <w:sz w:val="32"/>
          <w:szCs w:val="28"/>
        </w:rPr>
        <w:t>促进</w:t>
      </w:r>
      <w:r>
        <w:rPr>
          <w:rFonts w:ascii="Times New Roman" w:eastAsia="仿宋" w:hAnsi="Times New Roman" w:cs="Times New Roman" w:hint="eastAsia"/>
          <w:kern w:val="0"/>
          <w:sz w:val="32"/>
          <w:szCs w:val="28"/>
        </w:rPr>
        <w:t>各项事业快速</w:t>
      </w:r>
      <w:r w:rsidR="003B6A09">
        <w:rPr>
          <w:rFonts w:ascii="Times New Roman" w:eastAsia="仿宋" w:hAnsi="Times New Roman" w:cs="Times New Roman" w:hint="eastAsia"/>
          <w:kern w:val="0"/>
          <w:sz w:val="32"/>
          <w:szCs w:val="28"/>
        </w:rPr>
        <w:t>发展。</w:t>
      </w:r>
    </w:p>
    <w:p w:rsidR="00F404F3" w:rsidRDefault="00964830" w:rsidP="00B67340">
      <w:pPr>
        <w:widowControl/>
        <w:snapToGrid w:val="0"/>
        <w:spacing w:line="360" w:lineRule="auto"/>
        <w:ind w:firstLineChars="200" w:firstLine="640"/>
        <w:jc w:val="left"/>
        <w:rPr>
          <w:rFonts w:ascii="黑体" w:eastAsia="黑体" w:hAnsi="黑体" w:cs="Times New Roman"/>
          <w:kern w:val="0"/>
          <w:sz w:val="32"/>
          <w:szCs w:val="28"/>
        </w:rPr>
      </w:pPr>
      <w:r w:rsidRPr="00A118D1">
        <w:rPr>
          <w:rFonts w:ascii="黑体" w:eastAsia="黑体" w:hAnsi="黑体" w:cs="Times New Roman" w:hint="eastAsia"/>
          <w:kern w:val="0"/>
          <w:sz w:val="32"/>
          <w:szCs w:val="28"/>
        </w:rPr>
        <w:t>二</w:t>
      </w:r>
      <w:r w:rsidR="00F54006" w:rsidRPr="00A118D1">
        <w:rPr>
          <w:rFonts w:ascii="黑体" w:eastAsia="黑体" w:hAnsi="黑体" w:cs="Times New Roman"/>
          <w:kern w:val="0"/>
          <w:sz w:val="32"/>
          <w:szCs w:val="28"/>
        </w:rPr>
        <w:t>、</w:t>
      </w:r>
      <w:r w:rsidR="00975F0F">
        <w:rPr>
          <w:rFonts w:ascii="黑体" w:eastAsia="黑体" w:hAnsi="黑体" w:cs="Times New Roman" w:hint="eastAsia"/>
          <w:kern w:val="0"/>
          <w:sz w:val="32"/>
          <w:szCs w:val="28"/>
        </w:rPr>
        <w:t>工作</w:t>
      </w:r>
      <w:r w:rsidR="0060444E" w:rsidRPr="00A118D1">
        <w:rPr>
          <w:rFonts w:ascii="黑体" w:eastAsia="黑体" w:hAnsi="黑体" w:cs="Times New Roman"/>
          <w:kern w:val="0"/>
          <w:sz w:val="32"/>
          <w:szCs w:val="28"/>
        </w:rPr>
        <w:t>任务</w:t>
      </w:r>
    </w:p>
    <w:p w:rsidR="00A456CA" w:rsidRDefault="00A456CA" w:rsidP="00A456CA">
      <w:pPr>
        <w:widowControl/>
        <w:snapToGrid w:val="0"/>
        <w:spacing w:line="360" w:lineRule="auto"/>
        <w:ind w:firstLineChars="200" w:firstLine="640"/>
        <w:jc w:val="left"/>
        <w:rPr>
          <w:rFonts w:ascii="黑体" w:eastAsia="黑体" w:hAnsi="黑体" w:cs="Times New Roman"/>
          <w:kern w:val="0"/>
          <w:sz w:val="32"/>
          <w:szCs w:val="28"/>
        </w:rPr>
      </w:pPr>
      <w:r w:rsidRPr="00A118D1">
        <w:rPr>
          <w:rFonts w:ascii="楷体" w:eastAsia="楷体" w:hAnsi="楷体" w:cs="Times New Roman"/>
          <w:kern w:val="0"/>
          <w:sz w:val="32"/>
          <w:szCs w:val="28"/>
        </w:rPr>
        <w:t>（</w:t>
      </w:r>
      <w:r>
        <w:rPr>
          <w:rFonts w:ascii="楷体" w:eastAsia="楷体" w:hAnsi="楷体" w:cs="Times New Roman" w:hint="eastAsia"/>
          <w:kern w:val="0"/>
          <w:sz w:val="32"/>
          <w:szCs w:val="28"/>
        </w:rPr>
        <w:t>一</w:t>
      </w:r>
      <w:r w:rsidRPr="00A118D1">
        <w:rPr>
          <w:rFonts w:ascii="楷体" w:eastAsia="楷体" w:hAnsi="楷体" w:cs="Times New Roman"/>
          <w:kern w:val="0"/>
          <w:sz w:val="32"/>
          <w:szCs w:val="28"/>
        </w:rPr>
        <w:t>）人才培养</w:t>
      </w:r>
    </w:p>
    <w:p w:rsidR="00A456CA" w:rsidRDefault="00A456CA" w:rsidP="00A456CA">
      <w:pPr>
        <w:widowControl/>
        <w:snapToGrid w:val="0"/>
        <w:spacing w:line="360" w:lineRule="auto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28"/>
        </w:rPr>
      </w:pPr>
      <w:r w:rsidRPr="00D62136">
        <w:rPr>
          <w:rFonts w:ascii="Times New Roman" w:eastAsia="仿宋" w:hAnsi="Times New Roman" w:cs="Times New Roman" w:hint="eastAsia"/>
          <w:kern w:val="0"/>
          <w:sz w:val="32"/>
          <w:szCs w:val="28"/>
        </w:rPr>
        <w:t>1.</w:t>
      </w:r>
      <w:r w:rsidR="002F7171" w:rsidRPr="002F7171">
        <w:rPr>
          <w:rFonts w:hint="eastAsia"/>
        </w:rPr>
        <w:t xml:space="preserve"> </w:t>
      </w:r>
      <w:r w:rsidR="002F7171" w:rsidRPr="002F7171">
        <w:rPr>
          <w:rFonts w:ascii="Times New Roman" w:eastAsia="仿宋" w:hAnsi="Times New Roman" w:cs="Times New Roman" w:hint="eastAsia"/>
          <w:kern w:val="0"/>
          <w:sz w:val="32"/>
          <w:szCs w:val="28"/>
        </w:rPr>
        <w:t>加强一流专业建设，重点开展小班授课、教材和课程建设、教学平台和教学基地建设、院（校）级</w:t>
      </w:r>
      <w:proofErr w:type="gramStart"/>
      <w:r w:rsidR="002F7171" w:rsidRPr="002F7171">
        <w:rPr>
          <w:rFonts w:ascii="Times New Roman" w:eastAsia="仿宋" w:hAnsi="Times New Roman" w:cs="Times New Roman" w:hint="eastAsia"/>
          <w:kern w:val="0"/>
          <w:sz w:val="32"/>
          <w:szCs w:val="28"/>
        </w:rPr>
        <w:t>课程思政建设</w:t>
      </w:r>
      <w:proofErr w:type="gramEnd"/>
      <w:r w:rsidR="002F7171" w:rsidRPr="002F7171">
        <w:rPr>
          <w:rFonts w:ascii="Times New Roman" w:eastAsia="仿宋" w:hAnsi="Times New Roman" w:cs="Times New Roman" w:hint="eastAsia"/>
          <w:kern w:val="0"/>
          <w:sz w:val="32"/>
          <w:szCs w:val="28"/>
        </w:rPr>
        <w:t>等工作。</w:t>
      </w:r>
      <w:r w:rsidR="00FA5B8B" w:rsidRPr="00FA5B8B">
        <w:rPr>
          <w:rFonts w:ascii="Times New Roman" w:eastAsia="仿宋" w:hAnsi="Times New Roman" w:cs="Times New Roman" w:hint="eastAsia"/>
          <w:kern w:val="0"/>
          <w:sz w:val="32"/>
          <w:szCs w:val="28"/>
        </w:rPr>
        <w:t>获批立项校级各类一流课程</w:t>
      </w:r>
      <w:r w:rsidR="00FA5B8B">
        <w:rPr>
          <w:rFonts w:ascii="Times New Roman" w:eastAsia="仿宋" w:hAnsi="Times New Roman" w:cs="Times New Roman" w:hint="eastAsia"/>
          <w:kern w:val="0"/>
          <w:sz w:val="32"/>
          <w:szCs w:val="28"/>
        </w:rPr>
        <w:t>7</w:t>
      </w:r>
      <w:r w:rsidR="00FA5B8B" w:rsidRPr="00FA5B8B">
        <w:rPr>
          <w:rFonts w:ascii="Times New Roman" w:eastAsia="仿宋" w:hAnsi="Times New Roman" w:cs="Times New Roman" w:hint="eastAsia"/>
          <w:kern w:val="0"/>
          <w:sz w:val="32"/>
          <w:szCs w:val="28"/>
        </w:rPr>
        <w:t>门</w:t>
      </w:r>
      <w:r w:rsidR="00FA5B8B">
        <w:rPr>
          <w:rFonts w:ascii="Times New Roman" w:eastAsia="仿宋" w:hAnsi="Times New Roman" w:cs="Times New Roman" w:hint="eastAsia"/>
          <w:kern w:val="0"/>
          <w:sz w:val="32"/>
          <w:szCs w:val="28"/>
        </w:rPr>
        <w:t>、</w:t>
      </w:r>
      <w:r w:rsidR="00FA5B8B" w:rsidRPr="00FA5B8B">
        <w:rPr>
          <w:rFonts w:ascii="Times New Roman" w:eastAsia="仿宋" w:hAnsi="Times New Roman" w:cs="Times New Roman" w:hint="eastAsia"/>
          <w:kern w:val="0"/>
          <w:sz w:val="32"/>
          <w:szCs w:val="28"/>
        </w:rPr>
        <w:t>建成精品通识课程</w:t>
      </w:r>
      <w:r w:rsidR="00FA5B8B">
        <w:rPr>
          <w:rFonts w:ascii="Times New Roman" w:eastAsia="仿宋" w:hAnsi="Times New Roman" w:cs="Times New Roman" w:hint="eastAsia"/>
          <w:kern w:val="0"/>
          <w:sz w:val="32"/>
          <w:szCs w:val="28"/>
        </w:rPr>
        <w:t>1</w:t>
      </w:r>
      <w:r w:rsidR="00FA5B8B">
        <w:rPr>
          <w:rFonts w:ascii="Times New Roman" w:eastAsia="仿宋" w:hAnsi="Times New Roman" w:cs="Times New Roman" w:hint="eastAsia"/>
          <w:kern w:val="0"/>
          <w:sz w:val="32"/>
          <w:szCs w:val="28"/>
        </w:rPr>
        <w:t>门、</w:t>
      </w:r>
      <w:r w:rsidR="00FA5B8B" w:rsidRPr="00FA5B8B">
        <w:rPr>
          <w:rFonts w:ascii="Times New Roman" w:eastAsia="仿宋" w:hAnsi="Times New Roman" w:cs="Times New Roman" w:hint="eastAsia"/>
          <w:kern w:val="0"/>
          <w:sz w:val="32"/>
          <w:szCs w:val="28"/>
        </w:rPr>
        <w:t>立项建设全英文教学课程（含暑期课程）</w:t>
      </w:r>
      <w:r w:rsidR="00FA5B8B">
        <w:rPr>
          <w:rFonts w:ascii="Times New Roman" w:eastAsia="仿宋" w:hAnsi="Times New Roman" w:cs="Times New Roman" w:hint="eastAsia"/>
          <w:kern w:val="0"/>
          <w:sz w:val="32"/>
          <w:szCs w:val="28"/>
        </w:rPr>
        <w:t>1</w:t>
      </w:r>
      <w:r w:rsidR="00FA5B8B">
        <w:rPr>
          <w:rFonts w:ascii="Times New Roman" w:eastAsia="仿宋" w:hAnsi="Times New Roman" w:cs="Times New Roman" w:hint="eastAsia"/>
          <w:kern w:val="0"/>
          <w:sz w:val="32"/>
          <w:szCs w:val="28"/>
        </w:rPr>
        <w:t>门、</w:t>
      </w:r>
      <w:r w:rsidR="00FA5B8B" w:rsidRPr="00FA5B8B">
        <w:rPr>
          <w:rFonts w:ascii="Times New Roman" w:eastAsia="仿宋" w:hAnsi="Times New Roman" w:cs="Times New Roman" w:hint="eastAsia"/>
          <w:kern w:val="0"/>
          <w:sz w:val="32"/>
          <w:szCs w:val="28"/>
        </w:rPr>
        <w:t>公开出版教材</w:t>
      </w:r>
      <w:r w:rsidR="00FA5B8B">
        <w:rPr>
          <w:rFonts w:ascii="Times New Roman" w:eastAsia="仿宋" w:hAnsi="Times New Roman" w:cs="Times New Roman" w:hint="eastAsia"/>
          <w:kern w:val="0"/>
          <w:sz w:val="32"/>
          <w:szCs w:val="28"/>
        </w:rPr>
        <w:t>3</w:t>
      </w:r>
      <w:r w:rsidR="00FA5B8B">
        <w:rPr>
          <w:rFonts w:ascii="Times New Roman" w:eastAsia="仿宋" w:hAnsi="Times New Roman" w:cs="Times New Roman" w:hint="eastAsia"/>
          <w:kern w:val="0"/>
          <w:sz w:val="32"/>
          <w:szCs w:val="28"/>
        </w:rPr>
        <w:t>种。</w:t>
      </w:r>
    </w:p>
    <w:p w:rsidR="00FF0226" w:rsidRPr="00D62136" w:rsidRDefault="00FF0226" w:rsidP="00A456CA">
      <w:pPr>
        <w:widowControl/>
        <w:snapToGrid w:val="0"/>
        <w:spacing w:line="360" w:lineRule="auto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28"/>
        </w:rPr>
        <w:lastRenderedPageBreak/>
        <w:t>2.</w:t>
      </w:r>
      <w:r w:rsidR="00D54532">
        <w:rPr>
          <w:rFonts w:ascii="Times New Roman" w:eastAsia="仿宋" w:hAnsi="Times New Roman" w:cs="Times New Roman" w:hint="eastAsia"/>
          <w:kern w:val="0"/>
          <w:sz w:val="32"/>
          <w:szCs w:val="28"/>
        </w:rPr>
        <w:t>深化专业学位研究生培养专项改革。</w:t>
      </w:r>
      <w:r w:rsidR="00404778" w:rsidRPr="00404778">
        <w:rPr>
          <w:rFonts w:ascii="Times New Roman" w:eastAsia="仿宋" w:hAnsi="Times New Roman" w:cs="Times New Roman" w:hint="eastAsia"/>
          <w:kern w:val="0"/>
          <w:sz w:val="32"/>
          <w:szCs w:val="28"/>
        </w:rPr>
        <w:t>做好</w:t>
      </w:r>
      <w:r w:rsidR="00A777AB" w:rsidRPr="00404778">
        <w:rPr>
          <w:rFonts w:ascii="Times New Roman" w:eastAsia="仿宋" w:hAnsi="Times New Roman" w:cs="Times New Roman" w:hint="eastAsia"/>
          <w:kern w:val="0"/>
          <w:sz w:val="32"/>
          <w:szCs w:val="28"/>
        </w:rPr>
        <w:t>“</w:t>
      </w:r>
      <w:r w:rsidR="00A777AB">
        <w:rPr>
          <w:rFonts w:ascii="Times New Roman" w:eastAsia="仿宋" w:hAnsi="Times New Roman" w:cs="Times New Roman" w:hint="eastAsia"/>
          <w:kern w:val="0"/>
          <w:sz w:val="32"/>
          <w:szCs w:val="28"/>
        </w:rPr>
        <w:t>葡萄与</w:t>
      </w:r>
      <w:r w:rsidR="00A777AB" w:rsidRPr="00404778">
        <w:rPr>
          <w:rFonts w:ascii="Times New Roman" w:eastAsia="仿宋" w:hAnsi="Times New Roman" w:cs="Times New Roman" w:hint="eastAsia"/>
          <w:kern w:val="0"/>
          <w:sz w:val="32"/>
          <w:szCs w:val="28"/>
        </w:rPr>
        <w:t>葡萄酒产业”</w:t>
      </w:r>
      <w:r w:rsidR="00404778" w:rsidRPr="00404778">
        <w:rPr>
          <w:rFonts w:ascii="Times New Roman" w:eastAsia="仿宋" w:hAnsi="Times New Roman" w:cs="Times New Roman" w:hint="eastAsia"/>
          <w:kern w:val="0"/>
          <w:sz w:val="32"/>
          <w:szCs w:val="28"/>
        </w:rPr>
        <w:t>项目</w:t>
      </w:r>
      <w:r w:rsidR="00D54532">
        <w:rPr>
          <w:rFonts w:ascii="Times New Roman" w:eastAsia="仿宋" w:hAnsi="Times New Roman" w:cs="Times New Roman" w:hint="eastAsia"/>
          <w:kern w:val="0"/>
          <w:sz w:val="32"/>
          <w:szCs w:val="28"/>
        </w:rPr>
        <w:t>的全日制</w:t>
      </w:r>
      <w:r w:rsidR="00404778" w:rsidRPr="00404778">
        <w:rPr>
          <w:rFonts w:ascii="Times New Roman" w:eastAsia="仿宋" w:hAnsi="Times New Roman" w:cs="Times New Roman" w:hint="eastAsia"/>
          <w:kern w:val="0"/>
          <w:sz w:val="32"/>
          <w:szCs w:val="28"/>
        </w:rPr>
        <w:t>专业</w:t>
      </w:r>
      <w:r w:rsidR="00D54532">
        <w:rPr>
          <w:rFonts w:ascii="Times New Roman" w:eastAsia="仿宋" w:hAnsi="Times New Roman" w:cs="Times New Roman" w:hint="eastAsia"/>
          <w:kern w:val="0"/>
          <w:sz w:val="32"/>
          <w:szCs w:val="28"/>
        </w:rPr>
        <w:t>学位</w:t>
      </w:r>
      <w:r w:rsidR="00404778" w:rsidRPr="00404778">
        <w:rPr>
          <w:rFonts w:ascii="Times New Roman" w:eastAsia="仿宋" w:hAnsi="Times New Roman" w:cs="Times New Roman" w:hint="eastAsia"/>
          <w:kern w:val="0"/>
          <w:sz w:val="32"/>
          <w:szCs w:val="28"/>
        </w:rPr>
        <w:t>硕士研究生的培养工作，进一步加强研究生管理，提升培养质量。</w:t>
      </w:r>
    </w:p>
    <w:p w:rsidR="002F7171" w:rsidRPr="002F7171" w:rsidRDefault="002F7171" w:rsidP="002F7171">
      <w:pPr>
        <w:widowControl/>
        <w:snapToGrid w:val="0"/>
        <w:spacing w:line="360" w:lineRule="auto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28"/>
        </w:rPr>
      </w:pPr>
      <w:r w:rsidRPr="002F7171">
        <w:rPr>
          <w:rFonts w:ascii="Times New Roman" w:eastAsia="仿宋" w:hAnsi="Times New Roman" w:cs="Times New Roman" w:hint="eastAsia"/>
          <w:kern w:val="0"/>
          <w:sz w:val="32"/>
          <w:szCs w:val="28"/>
        </w:rPr>
        <w:t>3.</w:t>
      </w:r>
      <w:r w:rsidRPr="002F7171">
        <w:rPr>
          <w:rFonts w:ascii="Times New Roman" w:eastAsia="仿宋" w:hAnsi="Times New Roman" w:cs="Times New Roman" w:hint="eastAsia"/>
          <w:kern w:val="0"/>
          <w:sz w:val="32"/>
          <w:szCs w:val="28"/>
        </w:rPr>
        <w:t>组织本科新专业申报；推进专业认证工作。</w:t>
      </w:r>
    </w:p>
    <w:p w:rsidR="002F7171" w:rsidRPr="002F7171" w:rsidRDefault="002F7171" w:rsidP="002F7171">
      <w:pPr>
        <w:widowControl/>
        <w:snapToGrid w:val="0"/>
        <w:spacing w:line="360" w:lineRule="auto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28"/>
        </w:rPr>
      </w:pPr>
      <w:r w:rsidRPr="002F7171">
        <w:rPr>
          <w:rFonts w:ascii="Times New Roman" w:eastAsia="仿宋" w:hAnsi="Times New Roman" w:cs="Times New Roman" w:hint="eastAsia"/>
          <w:kern w:val="0"/>
          <w:sz w:val="32"/>
          <w:szCs w:val="28"/>
        </w:rPr>
        <w:t>4.</w:t>
      </w:r>
      <w:r w:rsidRPr="002F7171">
        <w:rPr>
          <w:rFonts w:ascii="Times New Roman" w:eastAsia="仿宋" w:hAnsi="Times New Roman" w:cs="Times New Roman" w:hint="eastAsia"/>
          <w:kern w:val="0"/>
          <w:sz w:val="32"/>
          <w:szCs w:val="28"/>
        </w:rPr>
        <w:t>推进开展本科生学业导师和人才分类培养工作。</w:t>
      </w:r>
    </w:p>
    <w:p w:rsidR="00A456CA" w:rsidRDefault="002F7171" w:rsidP="002F7171">
      <w:pPr>
        <w:widowControl/>
        <w:snapToGrid w:val="0"/>
        <w:spacing w:line="360" w:lineRule="auto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28"/>
        </w:rPr>
      </w:pPr>
      <w:r w:rsidRPr="002F7171">
        <w:rPr>
          <w:rFonts w:ascii="Times New Roman" w:eastAsia="仿宋" w:hAnsi="Times New Roman" w:cs="Times New Roman" w:hint="eastAsia"/>
          <w:kern w:val="0"/>
          <w:sz w:val="32"/>
          <w:szCs w:val="28"/>
        </w:rPr>
        <w:t>5.</w:t>
      </w:r>
      <w:r w:rsidRPr="002F7171">
        <w:rPr>
          <w:rFonts w:ascii="Times New Roman" w:eastAsia="仿宋" w:hAnsi="Times New Roman" w:cs="Times New Roman" w:hint="eastAsia"/>
          <w:kern w:val="0"/>
          <w:sz w:val="32"/>
          <w:szCs w:val="28"/>
        </w:rPr>
        <w:t>推进</w:t>
      </w:r>
      <w:r w:rsidRPr="002F7171">
        <w:rPr>
          <w:rFonts w:ascii="Times New Roman" w:eastAsia="仿宋" w:hAnsi="Times New Roman" w:cs="Times New Roman" w:hint="eastAsia"/>
          <w:kern w:val="0"/>
          <w:sz w:val="32"/>
          <w:szCs w:val="28"/>
        </w:rPr>
        <w:t>3</w:t>
      </w:r>
      <w:r w:rsidRPr="002F7171">
        <w:rPr>
          <w:rFonts w:ascii="Times New Roman" w:eastAsia="仿宋" w:hAnsi="Times New Roman" w:cs="Times New Roman" w:hint="eastAsia"/>
          <w:kern w:val="0"/>
          <w:sz w:val="32"/>
          <w:szCs w:val="28"/>
        </w:rPr>
        <w:t>个月及以上海外访学和海外实习项目；推进国际合作办学。</w:t>
      </w:r>
    </w:p>
    <w:p w:rsidR="002839E7" w:rsidRDefault="002839E7" w:rsidP="00A777AB">
      <w:pPr>
        <w:widowControl/>
        <w:snapToGrid w:val="0"/>
        <w:spacing w:line="360" w:lineRule="auto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28"/>
        </w:rPr>
      </w:pPr>
      <w:r w:rsidRPr="002839E7">
        <w:rPr>
          <w:rFonts w:ascii="Times New Roman" w:eastAsia="仿宋" w:hAnsi="Times New Roman" w:cs="Times New Roman"/>
          <w:kern w:val="0"/>
          <w:sz w:val="32"/>
          <w:szCs w:val="28"/>
        </w:rPr>
        <w:t>6. </w:t>
      </w:r>
      <w:r w:rsidRPr="002839E7">
        <w:rPr>
          <w:rFonts w:ascii="Times New Roman" w:eastAsia="仿宋" w:hAnsi="Times New Roman" w:cs="Times New Roman" w:hint="eastAsia"/>
          <w:kern w:val="0"/>
          <w:sz w:val="32"/>
          <w:szCs w:val="28"/>
        </w:rPr>
        <w:t>全力推进毕业生就业工作，确保毕业生及时、充分就业。</w:t>
      </w:r>
    </w:p>
    <w:p w:rsidR="00F404F3" w:rsidRDefault="0060444E" w:rsidP="00A456CA">
      <w:pPr>
        <w:widowControl/>
        <w:snapToGrid w:val="0"/>
        <w:spacing w:line="360" w:lineRule="auto"/>
        <w:ind w:firstLineChars="200" w:firstLine="640"/>
        <w:jc w:val="left"/>
        <w:rPr>
          <w:rFonts w:ascii="黑体" w:eastAsia="黑体" w:hAnsi="黑体" w:cs="Times New Roman"/>
          <w:kern w:val="0"/>
          <w:sz w:val="32"/>
          <w:szCs w:val="28"/>
        </w:rPr>
      </w:pPr>
      <w:r w:rsidRPr="00A118D1">
        <w:rPr>
          <w:rFonts w:ascii="楷体" w:eastAsia="楷体" w:hAnsi="楷体" w:cs="Times New Roman"/>
          <w:kern w:val="0"/>
          <w:sz w:val="32"/>
          <w:szCs w:val="28"/>
        </w:rPr>
        <w:t>（</w:t>
      </w:r>
      <w:r w:rsidR="00A456CA">
        <w:rPr>
          <w:rFonts w:ascii="楷体" w:eastAsia="楷体" w:hAnsi="楷体" w:cs="Times New Roman" w:hint="eastAsia"/>
          <w:kern w:val="0"/>
          <w:sz w:val="32"/>
          <w:szCs w:val="28"/>
        </w:rPr>
        <w:t>二</w:t>
      </w:r>
      <w:r w:rsidRPr="00A118D1">
        <w:rPr>
          <w:rFonts w:ascii="楷体" w:eastAsia="楷体" w:hAnsi="楷体" w:cs="Times New Roman"/>
          <w:kern w:val="0"/>
          <w:sz w:val="32"/>
          <w:szCs w:val="28"/>
        </w:rPr>
        <w:t>）学科及队伍建设</w:t>
      </w:r>
    </w:p>
    <w:p w:rsidR="00367788" w:rsidRPr="00367788" w:rsidRDefault="00367788" w:rsidP="00367788">
      <w:pPr>
        <w:widowControl/>
        <w:snapToGrid w:val="0"/>
        <w:spacing w:line="360" w:lineRule="auto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28"/>
        </w:rPr>
      </w:pPr>
      <w:r w:rsidRPr="00367788">
        <w:rPr>
          <w:rFonts w:ascii="Times New Roman" w:eastAsia="仿宋" w:hAnsi="Times New Roman" w:cs="Times New Roman" w:hint="eastAsia"/>
          <w:kern w:val="0"/>
          <w:sz w:val="32"/>
          <w:szCs w:val="28"/>
        </w:rPr>
        <w:t>1.</w:t>
      </w:r>
      <w:r w:rsidRPr="00367788">
        <w:rPr>
          <w:rFonts w:ascii="Times New Roman" w:eastAsia="仿宋" w:hAnsi="Times New Roman" w:cs="Times New Roman" w:hint="eastAsia"/>
          <w:kern w:val="0"/>
          <w:sz w:val="32"/>
          <w:szCs w:val="28"/>
        </w:rPr>
        <w:t>积极争取校内外资源，优化公共科研平台用房，提升公共科研平台运行管理能力，持续推进学院公共科研平台建设。</w:t>
      </w:r>
    </w:p>
    <w:p w:rsidR="00367788" w:rsidRPr="00367788" w:rsidRDefault="00367788" w:rsidP="00367788">
      <w:pPr>
        <w:widowControl/>
        <w:snapToGrid w:val="0"/>
        <w:spacing w:line="360" w:lineRule="auto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28"/>
        </w:rPr>
      </w:pPr>
      <w:r w:rsidRPr="00367788">
        <w:rPr>
          <w:rFonts w:ascii="Times New Roman" w:eastAsia="仿宋" w:hAnsi="Times New Roman" w:cs="Times New Roman" w:hint="eastAsia"/>
          <w:kern w:val="0"/>
          <w:sz w:val="32"/>
          <w:szCs w:val="28"/>
        </w:rPr>
        <w:t>2.</w:t>
      </w:r>
      <w:r w:rsidRPr="00367788">
        <w:rPr>
          <w:rFonts w:ascii="Times New Roman" w:eastAsia="仿宋" w:hAnsi="Times New Roman" w:cs="Times New Roman" w:hint="eastAsia"/>
          <w:kern w:val="0"/>
          <w:sz w:val="32"/>
          <w:szCs w:val="28"/>
        </w:rPr>
        <w:t>继续从资源配置、人才引进等方面推动学院“双一流”建设，进一步提高葡萄与葡萄酒学科方向的国际影响力。</w:t>
      </w:r>
    </w:p>
    <w:p w:rsidR="00367788" w:rsidRDefault="00367788" w:rsidP="00367788">
      <w:pPr>
        <w:widowControl/>
        <w:snapToGrid w:val="0"/>
        <w:spacing w:line="360" w:lineRule="auto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28"/>
        </w:rPr>
      </w:pPr>
      <w:r w:rsidRPr="00367788">
        <w:rPr>
          <w:rFonts w:ascii="Times New Roman" w:eastAsia="仿宋" w:hAnsi="Times New Roman" w:cs="Times New Roman" w:hint="eastAsia"/>
          <w:kern w:val="0"/>
          <w:sz w:val="32"/>
          <w:szCs w:val="28"/>
        </w:rPr>
        <w:t>3.</w:t>
      </w:r>
      <w:r w:rsidRPr="00367788">
        <w:rPr>
          <w:rFonts w:ascii="Times New Roman" w:eastAsia="仿宋" w:hAnsi="Times New Roman" w:cs="Times New Roman" w:hint="eastAsia"/>
          <w:kern w:val="0"/>
          <w:sz w:val="32"/>
          <w:szCs w:val="28"/>
        </w:rPr>
        <w:t>系统梳理第四轮学科评估以来葡萄与葡萄酒学科方向在人才培养、科研推广、国际合作等方面的成效，组织做好第五轮学科评估工作。</w:t>
      </w:r>
    </w:p>
    <w:p w:rsidR="00F404F3" w:rsidRDefault="00367788" w:rsidP="00367788">
      <w:pPr>
        <w:widowControl/>
        <w:snapToGrid w:val="0"/>
        <w:spacing w:line="360" w:lineRule="auto"/>
        <w:ind w:firstLineChars="200" w:firstLine="640"/>
        <w:jc w:val="left"/>
        <w:rPr>
          <w:rFonts w:ascii="黑体" w:eastAsia="黑体" w:hAnsi="黑体" w:cs="Times New Roman"/>
          <w:kern w:val="0"/>
          <w:sz w:val="32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28"/>
        </w:rPr>
        <w:t>4</w:t>
      </w:r>
      <w:r w:rsidR="0060444E">
        <w:rPr>
          <w:rFonts w:ascii="Times New Roman" w:eastAsia="仿宋" w:hAnsi="Times New Roman" w:cs="Times New Roman"/>
          <w:kern w:val="0"/>
          <w:sz w:val="32"/>
          <w:szCs w:val="28"/>
        </w:rPr>
        <w:t>.</w:t>
      </w:r>
      <w:r w:rsidR="0060444E">
        <w:rPr>
          <w:rFonts w:ascii="Times New Roman" w:eastAsia="仿宋" w:hAnsi="Times New Roman" w:cs="Times New Roman"/>
          <w:kern w:val="0"/>
          <w:sz w:val="32"/>
          <w:szCs w:val="28"/>
        </w:rPr>
        <w:t>继续加强高层次人才引进工作，力争在</w:t>
      </w:r>
      <w:r w:rsidR="00D62136">
        <w:rPr>
          <w:rFonts w:ascii="Times New Roman" w:eastAsia="仿宋" w:hAnsi="Times New Roman" w:cs="Times New Roman" w:hint="eastAsia"/>
          <w:kern w:val="0"/>
          <w:sz w:val="32"/>
          <w:szCs w:val="28"/>
        </w:rPr>
        <w:t>省级、</w:t>
      </w:r>
      <w:r w:rsidR="00E743E0">
        <w:rPr>
          <w:rFonts w:ascii="Times New Roman" w:eastAsia="仿宋" w:hAnsi="Times New Roman" w:cs="Times New Roman" w:hint="eastAsia"/>
          <w:kern w:val="0"/>
          <w:sz w:val="32"/>
          <w:szCs w:val="28"/>
        </w:rPr>
        <w:t>国家</w:t>
      </w:r>
      <w:r w:rsidR="00D62136">
        <w:rPr>
          <w:rFonts w:ascii="Times New Roman" w:eastAsia="仿宋" w:hAnsi="Times New Roman" w:cs="Times New Roman" w:hint="eastAsia"/>
          <w:kern w:val="0"/>
          <w:sz w:val="32"/>
          <w:szCs w:val="28"/>
        </w:rPr>
        <w:t>级人才项目上</w:t>
      </w:r>
      <w:r w:rsidR="0060444E">
        <w:rPr>
          <w:rFonts w:ascii="Times New Roman" w:eastAsia="仿宋" w:hAnsi="Times New Roman" w:cs="Times New Roman"/>
          <w:kern w:val="0"/>
          <w:sz w:val="32"/>
          <w:szCs w:val="28"/>
        </w:rPr>
        <w:t>有所突破。</w:t>
      </w:r>
    </w:p>
    <w:p w:rsidR="00D54532" w:rsidRDefault="00367788" w:rsidP="006D2029">
      <w:pPr>
        <w:widowControl/>
        <w:snapToGrid w:val="0"/>
        <w:spacing w:line="360" w:lineRule="auto"/>
        <w:ind w:firstLineChars="200" w:firstLine="640"/>
        <w:jc w:val="left"/>
        <w:rPr>
          <w:rFonts w:ascii="黑体" w:eastAsia="黑体" w:hAnsi="黑体" w:cs="Times New Roman"/>
          <w:kern w:val="0"/>
          <w:sz w:val="32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28"/>
        </w:rPr>
        <w:t>5</w:t>
      </w:r>
      <w:r w:rsidR="0060444E">
        <w:rPr>
          <w:rFonts w:ascii="Times New Roman" w:eastAsia="仿宋" w:hAnsi="Times New Roman" w:cs="Times New Roman"/>
          <w:kern w:val="0"/>
          <w:sz w:val="32"/>
          <w:szCs w:val="28"/>
        </w:rPr>
        <w:t>.</w:t>
      </w:r>
      <w:r w:rsidR="007C4167">
        <w:rPr>
          <w:rFonts w:ascii="Times New Roman" w:eastAsia="仿宋" w:hAnsi="Times New Roman" w:cs="Times New Roman" w:hint="eastAsia"/>
          <w:kern w:val="0"/>
          <w:sz w:val="32"/>
          <w:szCs w:val="28"/>
        </w:rPr>
        <w:t>持续加强师资队伍建设，</w:t>
      </w:r>
      <w:r w:rsidR="004F6825">
        <w:rPr>
          <w:rFonts w:ascii="Times New Roman" w:eastAsia="仿宋" w:hAnsi="Times New Roman" w:cs="Times New Roman" w:hint="eastAsia"/>
          <w:kern w:val="0"/>
          <w:sz w:val="32"/>
          <w:szCs w:val="28"/>
        </w:rPr>
        <w:t>计划</w:t>
      </w:r>
      <w:r w:rsidR="0060444E">
        <w:rPr>
          <w:rFonts w:ascii="Times New Roman" w:eastAsia="仿宋" w:hAnsi="Times New Roman" w:cs="Times New Roman"/>
          <w:kern w:val="0"/>
          <w:sz w:val="32"/>
          <w:szCs w:val="28"/>
        </w:rPr>
        <w:t>选聘</w:t>
      </w:r>
      <w:r w:rsidR="00473575">
        <w:rPr>
          <w:rFonts w:ascii="Times New Roman" w:eastAsia="仿宋" w:hAnsi="Times New Roman" w:cs="Times New Roman" w:hint="eastAsia"/>
          <w:kern w:val="0"/>
          <w:sz w:val="32"/>
          <w:szCs w:val="28"/>
        </w:rPr>
        <w:t>9</w:t>
      </w:r>
      <w:r w:rsidR="00C6622D">
        <w:rPr>
          <w:rFonts w:ascii="Times New Roman" w:eastAsia="仿宋" w:hAnsi="Times New Roman" w:cs="Times New Roman" w:hint="eastAsia"/>
          <w:kern w:val="0"/>
          <w:sz w:val="32"/>
          <w:szCs w:val="28"/>
        </w:rPr>
        <w:t>名</w:t>
      </w:r>
      <w:r w:rsidR="0060444E">
        <w:rPr>
          <w:rFonts w:ascii="Times New Roman" w:eastAsia="仿宋" w:hAnsi="Times New Roman" w:cs="Times New Roman"/>
          <w:kern w:val="0"/>
          <w:sz w:val="32"/>
          <w:szCs w:val="28"/>
        </w:rPr>
        <w:t>博士补充</w:t>
      </w:r>
      <w:r w:rsidR="007C4167">
        <w:rPr>
          <w:rFonts w:ascii="Times New Roman" w:eastAsia="仿宋" w:hAnsi="Times New Roman" w:cs="Times New Roman" w:hint="eastAsia"/>
          <w:kern w:val="0"/>
          <w:sz w:val="32"/>
          <w:szCs w:val="28"/>
        </w:rPr>
        <w:t>到</w:t>
      </w:r>
      <w:r w:rsidR="0060444E">
        <w:rPr>
          <w:rFonts w:ascii="Times New Roman" w:eastAsia="仿宋" w:hAnsi="Times New Roman" w:cs="Times New Roman"/>
          <w:kern w:val="0"/>
          <w:sz w:val="32"/>
          <w:szCs w:val="28"/>
        </w:rPr>
        <w:t>教师队伍</w:t>
      </w:r>
      <w:r w:rsidR="004F6825">
        <w:rPr>
          <w:rFonts w:ascii="Times New Roman" w:eastAsia="仿宋" w:hAnsi="Times New Roman" w:cs="Times New Roman" w:hint="eastAsia"/>
          <w:kern w:val="0"/>
          <w:sz w:val="32"/>
          <w:szCs w:val="28"/>
        </w:rPr>
        <w:t>。</w:t>
      </w:r>
      <w:r w:rsidR="004F6825">
        <w:rPr>
          <w:rFonts w:ascii="黑体" w:eastAsia="黑体" w:hAnsi="黑体" w:cs="Times New Roman"/>
          <w:kern w:val="0"/>
          <w:sz w:val="32"/>
          <w:szCs w:val="28"/>
        </w:rPr>
        <w:t xml:space="preserve"> </w:t>
      </w:r>
    </w:p>
    <w:p w:rsidR="00F404F3" w:rsidRDefault="0060444E" w:rsidP="00B67340">
      <w:pPr>
        <w:widowControl/>
        <w:snapToGrid w:val="0"/>
        <w:spacing w:line="360" w:lineRule="auto"/>
        <w:ind w:firstLineChars="200" w:firstLine="640"/>
        <w:jc w:val="left"/>
        <w:rPr>
          <w:rFonts w:ascii="黑体" w:eastAsia="黑体" w:hAnsi="黑体" w:cs="Times New Roman"/>
          <w:kern w:val="0"/>
          <w:sz w:val="32"/>
          <w:szCs w:val="28"/>
        </w:rPr>
      </w:pPr>
      <w:r w:rsidRPr="00A118D1">
        <w:rPr>
          <w:rFonts w:ascii="楷体" w:eastAsia="楷体" w:hAnsi="楷体" w:cs="Times New Roman"/>
          <w:kern w:val="0"/>
          <w:sz w:val="32"/>
          <w:szCs w:val="28"/>
        </w:rPr>
        <w:t>（三）科研推广</w:t>
      </w:r>
    </w:p>
    <w:p w:rsidR="00F404F3" w:rsidRDefault="0060444E" w:rsidP="00B67340">
      <w:pPr>
        <w:widowControl/>
        <w:snapToGrid w:val="0"/>
        <w:spacing w:line="360" w:lineRule="auto"/>
        <w:ind w:firstLineChars="200" w:firstLine="640"/>
        <w:jc w:val="left"/>
        <w:rPr>
          <w:rFonts w:ascii="黑体" w:eastAsia="黑体" w:hAnsi="黑体" w:cs="Times New Roman"/>
          <w:kern w:val="0"/>
          <w:sz w:val="32"/>
          <w:szCs w:val="28"/>
        </w:rPr>
      </w:pPr>
      <w:r>
        <w:rPr>
          <w:rFonts w:ascii="Times New Roman" w:eastAsia="仿宋" w:hAnsi="Times New Roman" w:cs="Times New Roman"/>
          <w:kern w:val="0"/>
          <w:sz w:val="32"/>
          <w:szCs w:val="28"/>
        </w:rPr>
        <w:t>1.</w:t>
      </w:r>
      <w:r w:rsidR="002E689A">
        <w:rPr>
          <w:rFonts w:ascii="Times New Roman" w:eastAsia="仿宋" w:hAnsi="Times New Roman" w:cs="Times New Roman" w:hint="eastAsia"/>
          <w:kern w:val="0"/>
          <w:sz w:val="32"/>
          <w:szCs w:val="28"/>
        </w:rPr>
        <w:t>认真谋划“十四五”</w:t>
      </w:r>
      <w:r w:rsidR="00DE36ED">
        <w:rPr>
          <w:rFonts w:ascii="Times New Roman" w:eastAsia="仿宋" w:hAnsi="Times New Roman" w:cs="Times New Roman" w:hint="eastAsia"/>
          <w:kern w:val="0"/>
          <w:sz w:val="32"/>
          <w:szCs w:val="28"/>
        </w:rPr>
        <w:t>项目建议</w:t>
      </w:r>
      <w:r w:rsidR="002E689A">
        <w:rPr>
          <w:rFonts w:ascii="Times New Roman" w:eastAsia="仿宋" w:hAnsi="Times New Roman" w:cs="Times New Roman" w:hint="eastAsia"/>
          <w:kern w:val="0"/>
          <w:sz w:val="32"/>
          <w:szCs w:val="28"/>
        </w:rPr>
        <w:t>；</w:t>
      </w:r>
      <w:r w:rsidR="00F727CA">
        <w:rPr>
          <w:rFonts w:ascii="Times New Roman" w:eastAsia="仿宋" w:hAnsi="Times New Roman" w:cs="Times New Roman" w:hint="eastAsia"/>
          <w:kern w:val="0"/>
          <w:sz w:val="32"/>
          <w:szCs w:val="28"/>
        </w:rPr>
        <w:t>获</w:t>
      </w:r>
      <w:proofErr w:type="gramStart"/>
      <w:r w:rsidR="00F727CA">
        <w:rPr>
          <w:rFonts w:ascii="Times New Roman" w:eastAsia="仿宋" w:hAnsi="Times New Roman" w:cs="Times New Roman" w:hint="eastAsia"/>
          <w:kern w:val="0"/>
          <w:sz w:val="32"/>
          <w:szCs w:val="28"/>
        </w:rPr>
        <w:t>批国家</w:t>
      </w:r>
      <w:proofErr w:type="gramEnd"/>
      <w:r w:rsidR="00F727CA">
        <w:rPr>
          <w:rFonts w:ascii="Times New Roman" w:eastAsia="仿宋" w:hAnsi="Times New Roman" w:cs="Times New Roman" w:hint="eastAsia"/>
          <w:kern w:val="0"/>
          <w:sz w:val="32"/>
          <w:szCs w:val="28"/>
        </w:rPr>
        <w:t>自然科学基金</w:t>
      </w:r>
      <w:r w:rsidR="00F727CA">
        <w:rPr>
          <w:rFonts w:ascii="Times New Roman" w:eastAsia="仿宋" w:hAnsi="Times New Roman" w:cs="Times New Roman" w:hint="eastAsia"/>
          <w:kern w:val="0"/>
          <w:sz w:val="32"/>
          <w:szCs w:val="28"/>
        </w:rPr>
        <w:t>3</w:t>
      </w:r>
      <w:r w:rsidR="00EB3C3C">
        <w:rPr>
          <w:rFonts w:ascii="Times New Roman" w:eastAsia="仿宋" w:hAnsi="Times New Roman" w:cs="Times New Roman" w:hint="eastAsia"/>
          <w:kern w:val="0"/>
          <w:sz w:val="32"/>
          <w:szCs w:val="28"/>
        </w:rPr>
        <w:t>-5</w:t>
      </w:r>
      <w:r w:rsidR="00EB3C3C">
        <w:rPr>
          <w:rFonts w:ascii="Times New Roman" w:eastAsia="仿宋" w:hAnsi="Times New Roman" w:cs="Times New Roman" w:hint="eastAsia"/>
          <w:kern w:val="0"/>
          <w:sz w:val="32"/>
          <w:szCs w:val="28"/>
        </w:rPr>
        <w:t>项</w:t>
      </w:r>
      <w:r w:rsidR="004F6825">
        <w:rPr>
          <w:rFonts w:ascii="Times New Roman" w:eastAsia="仿宋" w:hAnsi="Times New Roman" w:cs="Times New Roman" w:hint="eastAsia"/>
          <w:kern w:val="0"/>
          <w:sz w:val="32"/>
          <w:szCs w:val="28"/>
        </w:rPr>
        <w:t>；</w:t>
      </w:r>
      <w:r w:rsidR="00975F0F">
        <w:rPr>
          <w:rFonts w:ascii="Times New Roman" w:eastAsia="仿宋" w:hAnsi="Times New Roman" w:cs="Times New Roman" w:hint="eastAsia"/>
          <w:kern w:val="0"/>
          <w:sz w:val="32"/>
          <w:szCs w:val="28"/>
        </w:rPr>
        <w:t>获</w:t>
      </w:r>
      <w:proofErr w:type="gramStart"/>
      <w:r w:rsidR="00975F0F">
        <w:rPr>
          <w:rFonts w:ascii="Times New Roman" w:eastAsia="仿宋" w:hAnsi="Times New Roman" w:cs="Times New Roman" w:hint="eastAsia"/>
          <w:kern w:val="0"/>
          <w:sz w:val="32"/>
          <w:szCs w:val="28"/>
        </w:rPr>
        <w:t>批国际</w:t>
      </w:r>
      <w:proofErr w:type="gramEnd"/>
      <w:r w:rsidR="00975F0F">
        <w:rPr>
          <w:rFonts w:ascii="Times New Roman" w:eastAsia="仿宋" w:hAnsi="Times New Roman" w:cs="Times New Roman" w:hint="eastAsia"/>
          <w:kern w:val="0"/>
          <w:sz w:val="32"/>
          <w:szCs w:val="28"/>
        </w:rPr>
        <w:t>合作项目</w:t>
      </w:r>
      <w:r w:rsidR="00975F0F">
        <w:rPr>
          <w:rFonts w:ascii="Times New Roman" w:eastAsia="仿宋" w:hAnsi="Times New Roman" w:cs="Times New Roman" w:hint="eastAsia"/>
          <w:kern w:val="0"/>
          <w:sz w:val="32"/>
          <w:szCs w:val="28"/>
        </w:rPr>
        <w:t>1</w:t>
      </w:r>
      <w:r w:rsidR="00975F0F">
        <w:rPr>
          <w:rFonts w:ascii="Times New Roman" w:eastAsia="仿宋" w:hAnsi="Times New Roman" w:cs="Times New Roman" w:hint="eastAsia"/>
          <w:kern w:val="0"/>
          <w:sz w:val="32"/>
          <w:szCs w:val="28"/>
        </w:rPr>
        <w:t>项；</w:t>
      </w:r>
      <w:r w:rsidR="00DD5ACD">
        <w:rPr>
          <w:rFonts w:ascii="Times New Roman" w:eastAsia="仿宋" w:hAnsi="Times New Roman" w:cs="Times New Roman" w:hint="eastAsia"/>
          <w:kern w:val="0"/>
          <w:sz w:val="32"/>
          <w:szCs w:val="28"/>
        </w:rPr>
        <w:t>力争</w:t>
      </w:r>
      <w:r w:rsidR="00EB3C3C">
        <w:rPr>
          <w:rFonts w:ascii="Times New Roman" w:eastAsia="仿宋" w:hAnsi="Times New Roman" w:cs="Times New Roman" w:hint="eastAsia"/>
          <w:kern w:val="0"/>
          <w:sz w:val="32"/>
          <w:szCs w:val="28"/>
        </w:rPr>
        <w:t>到位科技经费</w:t>
      </w:r>
      <w:r w:rsidR="00DD5ACD">
        <w:rPr>
          <w:rFonts w:ascii="Times New Roman" w:eastAsia="仿宋" w:hAnsi="Times New Roman" w:cs="Times New Roman" w:hint="eastAsia"/>
          <w:kern w:val="0"/>
          <w:sz w:val="32"/>
          <w:szCs w:val="28"/>
        </w:rPr>
        <w:t>120</w:t>
      </w:r>
      <w:r w:rsidR="00EB3C3C" w:rsidRPr="00186CC8">
        <w:rPr>
          <w:rFonts w:ascii="Times New Roman" w:eastAsia="仿宋" w:hAnsi="Times New Roman" w:cs="Times New Roman" w:hint="eastAsia"/>
          <w:kern w:val="0"/>
          <w:sz w:val="32"/>
          <w:szCs w:val="28"/>
        </w:rPr>
        <w:t>0</w:t>
      </w:r>
      <w:r w:rsidR="00EB3C3C">
        <w:rPr>
          <w:rFonts w:ascii="Times New Roman" w:eastAsia="仿宋" w:hAnsi="Times New Roman" w:cs="Times New Roman" w:hint="eastAsia"/>
          <w:kern w:val="0"/>
          <w:sz w:val="32"/>
          <w:szCs w:val="28"/>
        </w:rPr>
        <w:t>万元。</w:t>
      </w:r>
    </w:p>
    <w:p w:rsidR="00F404F3" w:rsidRDefault="00F727CA" w:rsidP="00B67340">
      <w:pPr>
        <w:widowControl/>
        <w:snapToGrid w:val="0"/>
        <w:spacing w:line="360" w:lineRule="auto"/>
        <w:ind w:firstLineChars="200" w:firstLine="640"/>
        <w:jc w:val="left"/>
        <w:rPr>
          <w:rFonts w:ascii="黑体" w:eastAsia="黑体" w:hAnsi="黑体" w:cs="Times New Roman"/>
          <w:kern w:val="0"/>
          <w:sz w:val="32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28"/>
        </w:rPr>
        <w:t>2.</w:t>
      </w:r>
      <w:r>
        <w:rPr>
          <w:rFonts w:ascii="Times New Roman" w:eastAsia="仿宋" w:hAnsi="Times New Roman" w:cs="Times New Roman" w:hint="eastAsia"/>
          <w:kern w:val="0"/>
          <w:sz w:val="32"/>
          <w:szCs w:val="28"/>
        </w:rPr>
        <w:t>组织申报省部级科技进步奖</w:t>
      </w:r>
      <w:r>
        <w:rPr>
          <w:rFonts w:ascii="Times New Roman" w:eastAsia="仿宋" w:hAnsi="Times New Roman" w:cs="Times New Roman" w:hint="eastAsia"/>
          <w:kern w:val="0"/>
          <w:sz w:val="32"/>
          <w:szCs w:val="28"/>
        </w:rPr>
        <w:t>1</w:t>
      </w:r>
      <w:r>
        <w:rPr>
          <w:rFonts w:ascii="Times New Roman" w:eastAsia="仿宋" w:hAnsi="Times New Roman" w:cs="Times New Roman" w:hint="eastAsia"/>
          <w:kern w:val="0"/>
          <w:sz w:val="32"/>
          <w:szCs w:val="28"/>
        </w:rPr>
        <w:t>项</w:t>
      </w:r>
      <w:r w:rsidR="004F6825">
        <w:rPr>
          <w:rFonts w:ascii="Times New Roman" w:eastAsia="仿宋" w:hAnsi="Times New Roman" w:cs="Times New Roman" w:hint="eastAsia"/>
          <w:kern w:val="0"/>
          <w:sz w:val="32"/>
          <w:szCs w:val="28"/>
        </w:rPr>
        <w:t>；</w:t>
      </w:r>
      <w:r w:rsidR="00975F0F" w:rsidRPr="00975F0F">
        <w:rPr>
          <w:rFonts w:ascii="Times New Roman" w:eastAsia="仿宋" w:hAnsi="Times New Roman" w:cs="Times New Roman" w:hint="eastAsia"/>
          <w:kern w:val="0"/>
          <w:sz w:val="32"/>
          <w:szCs w:val="28"/>
        </w:rPr>
        <w:t>获批陕西省优秀博士论文</w:t>
      </w:r>
      <w:r w:rsidR="00975F0F" w:rsidRPr="00975F0F">
        <w:rPr>
          <w:rFonts w:ascii="Times New Roman" w:eastAsia="仿宋" w:hAnsi="Times New Roman" w:cs="Times New Roman" w:hint="eastAsia"/>
          <w:kern w:val="0"/>
          <w:sz w:val="32"/>
          <w:szCs w:val="28"/>
        </w:rPr>
        <w:t>1</w:t>
      </w:r>
      <w:r w:rsidR="00975F0F" w:rsidRPr="00975F0F">
        <w:rPr>
          <w:rFonts w:ascii="Times New Roman" w:eastAsia="仿宋" w:hAnsi="Times New Roman" w:cs="Times New Roman" w:hint="eastAsia"/>
          <w:kern w:val="0"/>
          <w:sz w:val="32"/>
          <w:szCs w:val="28"/>
        </w:rPr>
        <w:t>篇；</w:t>
      </w:r>
      <w:r>
        <w:rPr>
          <w:rFonts w:ascii="Times New Roman" w:eastAsia="仿宋" w:hAnsi="Times New Roman" w:cs="Times New Roman" w:hint="eastAsia"/>
          <w:kern w:val="0"/>
          <w:sz w:val="32"/>
          <w:szCs w:val="28"/>
        </w:rPr>
        <w:t>力争在“双一流”</w:t>
      </w:r>
      <w:r>
        <w:rPr>
          <w:rFonts w:ascii="Times New Roman" w:eastAsia="仿宋" w:hAnsi="Times New Roman" w:cs="Times New Roman" w:hint="eastAsia"/>
          <w:kern w:val="0"/>
          <w:sz w:val="32"/>
          <w:szCs w:val="28"/>
        </w:rPr>
        <w:t>A</w:t>
      </w:r>
      <w:r>
        <w:rPr>
          <w:rFonts w:ascii="Times New Roman" w:eastAsia="仿宋" w:hAnsi="Times New Roman" w:cs="Times New Roman" w:hint="eastAsia"/>
          <w:kern w:val="0"/>
          <w:sz w:val="32"/>
          <w:szCs w:val="28"/>
        </w:rPr>
        <w:t>类论文方面有所突破。</w:t>
      </w:r>
    </w:p>
    <w:p w:rsidR="00F404F3" w:rsidRDefault="00F727CA" w:rsidP="00B67340">
      <w:pPr>
        <w:widowControl/>
        <w:snapToGrid w:val="0"/>
        <w:spacing w:line="360" w:lineRule="auto"/>
        <w:ind w:firstLineChars="200" w:firstLine="640"/>
        <w:jc w:val="left"/>
        <w:rPr>
          <w:rFonts w:ascii="黑体" w:eastAsia="黑体" w:hAnsi="黑体" w:cs="Times New Roman"/>
          <w:kern w:val="0"/>
          <w:sz w:val="32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28"/>
        </w:rPr>
        <w:t>3.</w:t>
      </w:r>
      <w:r>
        <w:rPr>
          <w:rFonts w:ascii="Times New Roman" w:eastAsia="仿宋" w:hAnsi="Times New Roman" w:cs="Times New Roman" w:hint="eastAsia"/>
          <w:kern w:val="0"/>
          <w:sz w:val="32"/>
          <w:szCs w:val="28"/>
        </w:rPr>
        <w:t>组织申报省部级实验室</w:t>
      </w:r>
      <w:r w:rsidR="004F6825">
        <w:rPr>
          <w:rFonts w:ascii="Times New Roman" w:eastAsia="仿宋" w:hAnsi="Times New Roman" w:cs="Times New Roman" w:hint="eastAsia"/>
          <w:kern w:val="0"/>
          <w:sz w:val="32"/>
          <w:szCs w:val="28"/>
        </w:rPr>
        <w:t>；</w:t>
      </w:r>
      <w:r>
        <w:rPr>
          <w:rFonts w:ascii="Times New Roman" w:eastAsia="仿宋" w:hAnsi="Times New Roman" w:cs="Times New Roman" w:hint="eastAsia"/>
          <w:kern w:val="0"/>
          <w:sz w:val="32"/>
          <w:szCs w:val="28"/>
        </w:rPr>
        <w:t>做好</w:t>
      </w:r>
      <w:r w:rsidRPr="00F727CA">
        <w:rPr>
          <w:rFonts w:ascii="Times New Roman" w:eastAsia="仿宋" w:hAnsi="Times New Roman" w:cs="Times New Roman"/>
          <w:kern w:val="0"/>
          <w:sz w:val="32"/>
          <w:szCs w:val="28"/>
        </w:rPr>
        <w:t>陕西省葡萄与葡萄酒工程技术研究中心</w:t>
      </w:r>
      <w:r>
        <w:rPr>
          <w:rFonts w:ascii="Times New Roman" w:eastAsia="仿宋" w:hAnsi="Times New Roman" w:cs="Times New Roman" w:hint="eastAsia"/>
          <w:kern w:val="0"/>
          <w:sz w:val="32"/>
          <w:szCs w:val="28"/>
        </w:rPr>
        <w:t>、国家林业和草原局葡萄与葡萄酒工程技术研究中心建设工作。</w:t>
      </w:r>
    </w:p>
    <w:p w:rsidR="00F404F3" w:rsidRPr="00EF6FF8" w:rsidRDefault="00F727CA" w:rsidP="00B67340">
      <w:pPr>
        <w:widowControl/>
        <w:snapToGrid w:val="0"/>
        <w:spacing w:line="360" w:lineRule="auto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28"/>
        </w:rPr>
        <w:t>4.</w:t>
      </w:r>
      <w:r w:rsidR="00D42FFA">
        <w:rPr>
          <w:rFonts w:ascii="Times New Roman" w:eastAsia="仿宋" w:hAnsi="Times New Roman" w:cs="Times New Roman" w:hint="eastAsia"/>
          <w:kern w:val="0"/>
          <w:sz w:val="32"/>
          <w:szCs w:val="28"/>
        </w:rPr>
        <w:t>开展与渭南市临渭区的全面合作</w:t>
      </w:r>
      <w:r w:rsidR="004F6825">
        <w:rPr>
          <w:rFonts w:ascii="Times New Roman" w:eastAsia="仿宋" w:hAnsi="Times New Roman" w:cs="Times New Roman" w:hint="eastAsia"/>
          <w:kern w:val="0"/>
          <w:sz w:val="32"/>
          <w:szCs w:val="28"/>
        </w:rPr>
        <w:t>；</w:t>
      </w:r>
      <w:r w:rsidR="005F2578">
        <w:rPr>
          <w:rFonts w:ascii="Times New Roman" w:eastAsia="仿宋" w:hAnsi="Times New Roman" w:cs="Times New Roman" w:hint="eastAsia"/>
          <w:kern w:val="0"/>
          <w:sz w:val="32"/>
          <w:szCs w:val="28"/>
        </w:rPr>
        <w:t>积极谋划在宁夏建立葡萄酒试验示范站；进一步加强合阳葡萄试验示范站的科技推广示范引领作用，巩固扶贫成果。</w:t>
      </w:r>
    </w:p>
    <w:p w:rsidR="00F404F3" w:rsidRDefault="00F727CA" w:rsidP="00B67340">
      <w:pPr>
        <w:widowControl/>
        <w:snapToGrid w:val="0"/>
        <w:spacing w:line="360" w:lineRule="auto"/>
        <w:ind w:firstLineChars="200" w:firstLine="640"/>
        <w:jc w:val="left"/>
        <w:rPr>
          <w:rFonts w:ascii="黑体" w:eastAsia="黑体" w:hAnsi="黑体" w:cs="Times New Roman"/>
          <w:kern w:val="0"/>
          <w:sz w:val="32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28"/>
        </w:rPr>
        <w:t>5.</w:t>
      </w:r>
      <w:r>
        <w:rPr>
          <w:rFonts w:ascii="Times New Roman" w:eastAsia="仿宋" w:hAnsi="Times New Roman" w:cs="Times New Roman" w:hint="eastAsia"/>
          <w:kern w:val="0"/>
          <w:sz w:val="32"/>
          <w:szCs w:val="28"/>
        </w:rPr>
        <w:t>深入开展与主要产区管理部门及龙头企业的合作，做好产教融合。</w:t>
      </w:r>
    </w:p>
    <w:p w:rsidR="00F404F3" w:rsidRDefault="0060444E" w:rsidP="00B67340">
      <w:pPr>
        <w:widowControl/>
        <w:snapToGrid w:val="0"/>
        <w:spacing w:line="360" w:lineRule="auto"/>
        <w:ind w:firstLineChars="200" w:firstLine="640"/>
        <w:jc w:val="left"/>
        <w:rPr>
          <w:rFonts w:ascii="黑体" w:eastAsia="黑体" w:hAnsi="黑体" w:cs="Times New Roman"/>
          <w:kern w:val="0"/>
          <w:sz w:val="32"/>
          <w:szCs w:val="28"/>
        </w:rPr>
      </w:pPr>
      <w:r w:rsidRPr="00A118D1">
        <w:rPr>
          <w:rFonts w:ascii="楷体" w:eastAsia="楷体" w:hAnsi="楷体" w:cs="Times New Roman"/>
          <w:kern w:val="0"/>
          <w:sz w:val="32"/>
          <w:szCs w:val="28"/>
        </w:rPr>
        <w:t>（四）国际合作与交流</w:t>
      </w:r>
    </w:p>
    <w:p w:rsidR="00F404F3" w:rsidRDefault="00D62136" w:rsidP="00B67340">
      <w:pPr>
        <w:widowControl/>
        <w:snapToGrid w:val="0"/>
        <w:spacing w:line="360" w:lineRule="auto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28"/>
        </w:rPr>
        <w:t>1</w:t>
      </w:r>
      <w:r w:rsidR="00F727CA">
        <w:rPr>
          <w:rFonts w:ascii="Times New Roman" w:eastAsia="仿宋" w:hAnsi="Times New Roman" w:cs="Times New Roman" w:hint="eastAsia"/>
          <w:kern w:val="0"/>
          <w:sz w:val="32"/>
          <w:szCs w:val="28"/>
        </w:rPr>
        <w:t>.</w:t>
      </w:r>
      <w:r>
        <w:rPr>
          <w:rFonts w:ascii="Times New Roman" w:eastAsia="仿宋" w:hAnsi="Times New Roman" w:cs="Times New Roman" w:hint="eastAsia"/>
          <w:kern w:val="0"/>
          <w:sz w:val="32"/>
          <w:szCs w:val="28"/>
        </w:rPr>
        <w:t>做好“丝绸之路葡萄酒科技创新联盟”的建设工作</w:t>
      </w:r>
      <w:r w:rsidR="0060444E">
        <w:rPr>
          <w:rFonts w:ascii="Times New Roman" w:eastAsia="仿宋" w:hAnsi="Times New Roman" w:cs="Times New Roman"/>
          <w:kern w:val="0"/>
          <w:sz w:val="32"/>
          <w:szCs w:val="28"/>
        </w:rPr>
        <w:t>。</w:t>
      </w:r>
    </w:p>
    <w:p w:rsidR="00D62136" w:rsidRPr="00D62136" w:rsidRDefault="00D62136" w:rsidP="00B67340">
      <w:pPr>
        <w:widowControl/>
        <w:snapToGrid w:val="0"/>
        <w:spacing w:line="360" w:lineRule="auto"/>
        <w:ind w:firstLineChars="200" w:firstLine="640"/>
        <w:jc w:val="left"/>
        <w:rPr>
          <w:rFonts w:ascii="黑体" w:eastAsia="黑体" w:hAnsi="黑体" w:cs="Times New Roman"/>
          <w:kern w:val="0"/>
          <w:sz w:val="32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28"/>
        </w:rPr>
        <w:t>2.</w:t>
      </w:r>
      <w:r>
        <w:rPr>
          <w:rFonts w:ascii="Times New Roman" w:eastAsia="仿宋" w:hAnsi="Times New Roman" w:cs="Times New Roman" w:hint="eastAsia"/>
          <w:kern w:val="0"/>
          <w:sz w:val="32"/>
          <w:szCs w:val="28"/>
        </w:rPr>
        <w:t>与中亚国家的高校及相关研究机构开展深入交流，研究葡萄酒试验示范站建设的相关工作。</w:t>
      </w:r>
    </w:p>
    <w:p w:rsidR="00F404F3" w:rsidRDefault="00F727CA" w:rsidP="00B67340">
      <w:pPr>
        <w:widowControl/>
        <w:snapToGrid w:val="0"/>
        <w:spacing w:line="360" w:lineRule="auto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28"/>
        </w:rPr>
        <w:t>3</w:t>
      </w:r>
      <w:r w:rsidR="0060444E">
        <w:rPr>
          <w:rFonts w:ascii="Times New Roman" w:eastAsia="仿宋" w:hAnsi="Times New Roman" w:cs="Times New Roman"/>
          <w:kern w:val="0"/>
          <w:sz w:val="32"/>
          <w:szCs w:val="28"/>
        </w:rPr>
        <w:t>.</w:t>
      </w:r>
      <w:r w:rsidR="0060444E">
        <w:rPr>
          <w:rFonts w:ascii="Times New Roman" w:eastAsia="仿宋" w:hAnsi="Times New Roman" w:cs="Times New Roman"/>
          <w:kern w:val="0"/>
          <w:sz w:val="32"/>
          <w:szCs w:val="28"/>
        </w:rPr>
        <w:t>做好外籍教师选聘</w:t>
      </w:r>
      <w:r w:rsidR="00935F3D">
        <w:rPr>
          <w:rFonts w:ascii="Times New Roman" w:eastAsia="仿宋" w:hAnsi="Times New Roman" w:cs="Times New Roman" w:hint="eastAsia"/>
          <w:kern w:val="0"/>
          <w:sz w:val="32"/>
          <w:szCs w:val="28"/>
        </w:rPr>
        <w:t>及暑期全英文课程</w:t>
      </w:r>
      <w:r w:rsidR="0060444E">
        <w:rPr>
          <w:rFonts w:ascii="Times New Roman" w:eastAsia="仿宋" w:hAnsi="Times New Roman" w:cs="Times New Roman"/>
          <w:kern w:val="0"/>
          <w:sz w:val="32"/>
          <w:szCs w:val="28"/>
        </w:rPr>
        <w:t>工作，提升国际化办学能力。</w:t>
      </w:r>
    </w:p>
    <w:p w:rsidR="00FF0226" w:rsidRDefault="00FF0226" w:rsidP="00B67340">
      <w:pPr>
        <w:widowControl/>
        <w:snapToGrid w:val="0"/>
        <w:spacing w:line="360" w:lineRule="auto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28"/>
        </w:rPr>
      </w:pPr>
      <w:r w:rsidRPr="00FF0226">
        <w:rPr>
          <w:rFonts w:ascii="楷体" w:eastAsia="楷体" w:hAnsi="楷体" w:cs="Times New Roman" w:hint="eastAsia"/>
          <w:kern w:val="0"/>
          <w:sz w:val="32"/>
          <w:szCs w:val="28"/>
        </w:rPr>
        <w:t>（五）管理改革</w:t>
      </w:r>
    </w:p>
    <w:p w:rsidR="00FF0226" w:rsidRDefault="00FF0226" w:rsidP="00B67340">
      <w:pPr>
        <w:widowControl/>
        <w:snapToGrid w:val="0"/>
        <w:spacing w:line="360" w:lineRule="auto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28"/>
        </w:rPr>
        <w:t>1.</w:t>
      </w:r>
      <w:r>
        <w:rPr>
          <w:rFonts w:ascii="Times New Roman" w:eastAsia="仿宋" w:hAnsi="Times New Roman" w:cs="Times New Roman" w:hint="eastAsia"/>
          <w:kern w:val="0"/>
          <w:sz w:val="32"/>
          <w:szCs w:val="28"/>
        </w:rPr>
        <w:t>深入推进校院两级管理改革，加强</w:t>
      </w:r>
      <w:r w:rsidR="005F2578">
        <w:rPr>
          <w:rFonts w:ascii="Times New Roman" w:eastAsia="仿宋" w:hAnsi="Times New Roman" w:cs="Times New Roman" w:hint="eastAsia"/>
          <w:kern w:val="0"/>
          <w:sz w:val="32"/>
          <w:szCs w:val="28"/>
        </w:rPr>
        <w:t>推进</w:t>
      </w:r>
      <w:r>
        <w:rPr>
          <w:rFonts w:ascii="Times New Roman" w:eastAsia="仿宋" w:hAnsi="Times New Roman" w:cs="Times New Roman" w:hint="eastAsia"/>
          <w:kern w:val="0"/>
          <w:sz w:val="32"/>
          <w:szCs w:val="28"/>
        </w:rPr>
        <w:t>治理体系和治理能力现代化建设。</w:t>
      </w:r>
    </w:p>
    <w:p w:rsidR="00FF0226" w:rsidRDefault="00FF0226" w:rsidP="00B67340">
      <w:pPr>
        <w:widowControl/>
        <w:snapToGrid w:val="0"/>
        <w:spacing w:line="360" w:lineRule="auto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28"/>
        </w:rPr>
        <w:t>2.</w:t>
      </w:r>
      <w:r>
        <w:rPr>
          <w:rFonts w:ascii="Times New Roman" w:eastAsia="仿宋" w:hAnsi="Times New Roman" w:cs="Times New Roman" w:hint="eastAsia"/>
          <w:kern w:val="0"/>
          <w:sz w:val="32"/>
          <w:szCs w:val="28"/>
        </w:rPr>
        <w:t>加强管理队伍</w:t>
      </w:r>
      <w:r w:rsidR="00C95900">
        <w:rPr>
          <w:rFonts w:ascii="Times New Roman" w:eastAsia="仿宋" w:hAnsi="Times New Roman" w:cs="Times New Roman" w:hint="eastAsia"/>
          <w:kern w:val="0"/>
          <w:sz w:val="32"/>
          <w:szCs w:val="28"/>
        </w:rPr>
        <w:t>和基层教学组织建设，不断提升业务能力和工作效率。</w:t>
      </w:r>
    </w:p>
    <w:p w:rsidR="00FF0226" w:rsidRPr="00FF0226" w:rsidRDefault="00FF0226" w:rsidP="00B67340">
      <w:pPr>
        <w:widowControl/>
        <w:snapToGrid w:val="0"/>
        <w:spacing w:line="360" w:lineRule="auto"/>
        <w:ind w:firstLineChars="200" w:firstLine="640"/>
        <w:jc w:val="left"/>
        <w:rPr>
          <w:rFonts w:ascii="黑体" w:eastAsia="黑体" w:hAnsi="黑体" w:cs="Times New Roman"/>
          <w:kern w:val="0"/>
          <w:sz w:val="32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28"/>
        </w:rPr>
        <w:t>3.</w:t>
      </w:r>
      <w:r w:rsidR="004F6825">
        <w:rPr>
          <w:rFonts w:ascii="Times New Roman" w:eastAsia="仿宋" w:hAnsi="Times New Roman" w:cs="Times New Roman" w:hint="eastAsia"/>
          <w:kern w:val="0"/>
          <w:sz w:val="32"/>
          <w:szCs w:val="28"/>
        </w:rPr>
        <w:t>探索学院</w:t>
      </w:r>
      <w:r>
        <w:rPr>
          <w:rFonts w:ascii="Times New Roman" w:eastAsia="仿宋" w:hAnsi="Times New Roman" w:cs="Times New Roman" w:hint="eastAsia"/>
          <w:kern w:val="0"/>
          <w:sz w:val="32"/>
          <w:szCs w:val="28"/>
        </w:rPr>
        <w:t>管理信息化建设，提高工作效率与质量。</w:t>
      </w:r>
      <w:bookmarkStart w:id="0" w:name="_GoBack"/>
      <w:bookmarkEnd w:id="0"/>
    </w:p>
    <w:p w:rsidR="00445017" w:rsidRPr="00445017" w:rsidRDefault="00445017" w:rsidP="00445017">
      <w:pPr>
        <w:widowControl/>
        <w:snapToGrid w:val="0"/>
        <w:spacing w:line="360" w:lineRule="auto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28"/>
        </w:rPr>
      </w:pPr>
      <w:r w:rsidRPr="00D42FFA">
        <w:rPr>
          <w:rFonts w:ascii="黑体" w:eastAsia="黑体" w:hAnsi="黑体" w:cs="Times New Roman" w:hint="eastAsia"/>
          <w:kern w:val="0"/>
          <w:sz w:val="32"/>
          <w:szCs w:val="28"/>
        </w:rPr>
        <w:t>三、落实举措</w:t>
      </w:r>
    </w:p>
    <w:p w:rsidR="00445017" w:rsidRPr="00445017" w:rsidRDefault="00445017" w:rsidP="00445017">
      <w:pPr>
        <w:widowControl/>
        <w:snapToGrid w:val="0"/>
        <w:spacing w:line="360" w:lineRule="auto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28"/>
        </w:rPr>
      </w:pPr>
      <w:r w:rsidRPr="00445017">
        <w:rPr>
          <w:rFonts w:ascii="Times New Roman" w:eastAsia="仿宋" w:hAnsi="Times New Roman" w:cs="Times New Roman" w:hint="eastAsia"/>
          <w:kern w:val="0"/>
          <w:sz w:val="32"/>
          <w:szCs w:val="28"/>
        </w:rPr>
        <w:t>1.</w:t>
      </w:r>
      <w:r w:rsidRPr="00445017">
        <w:rPr>
          <w:rFonts w:ascii="Times New Roman" w:eastAsia="仿宋" w:hAnsi="Times New Roman" w:cs="Times New Roman" w:hint="eastAsia"/>
          <w:kern w:val="0"/>
          <w:sz w:val="32"/>
          <w:szCs w:val="28"/>
        </w:rPr>
        <w:t>积极贯彻学校党委决定，按照“把握方向、凝聚力量、整合资源、协调各方”的工作思路，围绕校院党建重点和学院中心工作，充分履行党建责任。</w:t>
      </w:r>
    </w:p>
    <w:p w:rsidR="00445017" w:rsidRDefault="00445017" w:rsidP="00445017">
      <w:pPr>
        <w:widowControl/>
        <w:snapToGrid w:val="0"/>
        <w:spacing w:line="360" w:lineRule="auto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28"/>
        </w:rPr>
      </w:pPr>
      <w:r w:rsidRPr="00445017">
        <w:rPr>
          <w:rFonts w:ascii="Times New Roman" w:eastAsia="仿宋" w:hAnsi="Times New Roman" w:cs="Times New Roman" w:hint="eastAsia"/>
          <w:kern w:val="0"/>
          <w:sz w:val="32"/>
          <w:szCs w:val="28"/>
        </w:rPr>
        <w:t>2.</w:t>
      </w:r>
      <w:r w:rsidRPr="00445017">
        <w:rPr>
          <w:rFonts w:ascii="Times New Roman" w:eastAsia="仿宋" w:hAnsi="Times New Roman" w:cs="Times New Roman" w:hint="eastAsia"/>
          <w:kern w:val="0"/>
          <w:sz w:val="32"/>
          <w:szCs w:val="28"/>
        </w:rPr>
        <w:t>重点工作按照专项领导小组负责制。由主要领导牵头，全过程督查各项重点工作的实施。</w:t>
      </w:r>
    </w:p>
    <w:p w:rsidR="00445017" w:rsidRPr="00445017" w:rsidRDefault="00445017" w:rsidP="00445017">
      <w:pPr>
        <w:widowControl/>
        <w:snapToGrid w:val="0"/>
        <w:spacing w:line="360" w:lineRule="auto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28"/>
        </w:rPr>
      </w:pPr>
      <w:r w:rsidRPr="00445017">
        <w:rPr>
          <w:rFonts w:ascii="Times New Roman" w:eastAsia="仿宋" w:hAnsi="Times New Roman" w:cs="Times New Roman" w:hint="eastAsia"/>
          <w:kern w:val="0"/>
          <w:sz w:val="32"/>
          <w:szCs w:val="28"/>
        </w:rPr>
        <w:t>3.</w:t>
      </w:r>
      <w:r w:rsidRPr="00445017">
        <w:rPr>
          <w:rFonts w:ascii="Times New Roman" w:eastAsia="仿宋" w:hAnsi="Times New Roman" w:cs="Times New Roman" w:hint="eastAsia"/>
          <w:kern w:val="0"/>
          <w:sz w:val="32"/>
          <w:szCs w:val="28"/>
        </w:rPr>
        <w:t>实行重点任务定期督办，严格执行学院“三误”问责办法，确保重点工作任务保质保量完成。</w:t>
      </w:r>
    </w:p>
    <w:p w:rsidR="0042358B" w:rsidRDefault="00445017" w:rsidP="00445017">
      <w:pPr>
        <w:widowControl/>
        <w:snapToGrid w:val="0"/>
        <w:spacing w:line="360" w:lineRule="auto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28"/>
        </w:rPr>
      </w:pPr>
      <w:r w:rsidRPr="00445017">
        <w:rPr>
          <w:rFonts w:ascii="Times New Roman" w:eastAsia="仿宋" w:hAnsi="Times New Roman" w:cs="Times New Roman" w:hint="eastAsia"/>
          <w:kern w:val="0"/>
          <w:sz w:val="32"/>
          <w:szCs w:val="28"/>
        </w:rPr>
        <w:t>4.</w:t>
      </w:r>
      <w:r w:rsidRPr="00445017">
        <w:rPr>
          <w:rFonts w:ascii="Times New Roman" w:eastAsia="仿宋" w:hAnsi="Times New Roman" w:cs="Times New Roman" w:hint="eastAsia"/>
          <w:kern w:val="0"/>
          <w:sz w:val="32"/>
          <w:szCs w:val="28"/>
        </w:rPr>
        <w:t>积极争取各种社会资源，持续加大对一流学科方向和一流本科专业建设的投入。</w:t>
      </w:r>
    </w:p>
    <w:p w:rsidR="00264DFB" w:rsidRDefault="00264DFB" w:rsidP="00445017">
      <w:pPr>
        <w:widowControl/>
        <w:snapToGrid w:val="0"/>
        <w:spacing w:line="360" w:lineRule="auto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28"/>
        </w:rPr>
      </w:pPr>
    </w:p>
    <w:p w:rsidR="00264DFB" w:rsidRDefault="00264DFB" w:rsidP="00445017">
      <w:pPr>
        <w:widowControl/>
        <w:snapToGrid w:val="0"/>
        <w:spacing w:line="360" w:lineRule="auto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28"/>
        </w:rPr>
      </w:pPr>
    </w:p>
    <w:p w:rsidR="00264DFB" w:rsidRPr="00445017" w:rsidRDefault="00471377" w:rsidP="00264DFB">
      <w:pPr>
        <w:widowControl/>
        <w:snapToGrid w:val="0"/>
        <w:spacing w:line="360" w:lineRule="auto"/>
        <w:ind w:firstLineChars="200" w:firstLine="640"/>
        <w:jc w:val="right"/>
        <w:rPr>
          <w:rFonts w:ascii="Times New Roman" w:eastAsia="仿宋" w:hAnsi="Times New Roman" w:cs="Times New Roman"/>
          <w:kern w:val="0"/>
          <w:sz w:val="32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28"/>
        </w:rPr>
        <w:t>2020</w:t>
      </w:r>
      <w:r w:rsidR="00264DFB">
        <w:rPr>
          <w:rFonts w:ascii="Times New Roman" w:eastAsia="仿宋" w:hAnsi="Times New Roman" w:cs="Times New Roman" w:hint="eastAsia"/>
          <w:kern w:val="0"/>
          <w:sz w:val="32"/>
          <w:szCs w:val="28"/>
        </w:rPr>
        <w:t>年</w:t>
      </w:r>
      <w:r w:rsidR="00186CC8">
        <w:rPr>
          <w:rFonts w:ascii="Times New Roman" w:eastAsia="仿宋" w:hAnsi="Times New Roman" w:cs="Times New Roman" w:hint="eastAsia"/>
          <w:kern w:val="0"/>
          <w:sz w:val="32"/>
          <w:szCs w:val="28"/>
        </w:rPr>
        <w:t>3</w:t>
      </w:r>
      <w:r w:rsidR="00264DFB">
        <w:rPr>
          <w:rFonts w:ascii="Times New Roman" w:eastAsia="仿宋" w:hAnsi="Times New Roman" w:cs="Times New Roman" w:hint="eastAsia"/>
          <w:kern w:val="0"/>
          <w:sz w:val="32"/>
          <w:szCs w:val="28"/>
        </w:rPr>
        <w:t>月</w:t>
      </w:r>
      <w:r w:rsidR="00186CC8">
        <w:rPr>
          <w:rFonts w:ascii="Times New Roman" w:eastAsia="仿宋" w:hAnsi="Times New Roman" w:cs="Times New Roman" w:hint="eastAsia"/>
          <w:kern w:val="0"/>
          <w:sz w:val="32"/>
          <w:szCs w:val="28"/>
        </w:rPr>
        <w:t>5</w:t>
      </w:r>
      <w:r w:rsidR="00264DFB">
        <w:rPr>
          <w:rFonts w:ascii="Times New Roman" w:eastAsia="仿宋" w:hAnsi="Times New Roman" w:cs="Times New Roman" w:hint="eastAsia"/>
          <w:kern w:val="0"/>
          <w:sz w:val="32"/>
          <w:szCs w:val="28"/>
        </w:rPr>
        <w:t>日</w:t>
      </w:r>
    </w:p>
    <w:sectPr w:rsidR="00264DFB" w:rsidRPr="00445017" w:rsidSect="00675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FB9" w:rsidRDefault="00855FB9" w:rsidP="00261BA2">
      <w:r>
        <w:separator/>
      </w:r>
    </w:p>
  </w:endnote>
  <w:endnote w:type="continuationSeparator" w:id="0">
    <w:p w:rsidR="00855FB9" w:rsidRDefault="00855FB9" w:rsidP="0026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FB9" w:rsidRDefault="00855FB9" w:rsidP="00261BA2">
      <w:r>
        <w:separator/>
      </w:r>
    </w:p>
  </w:footnote>
  <w:footnote w:type="continuationSeparator" w:id="0">
    <w:p w:rsidR="00855FB9" w:rsidRDefault="00855FB9" w:rsidP="00261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FC"/>
    <w:rsid w:val="00003721"/>
    <w:rsid w:val="00023FC4"/>
    <w:rsid w:val="00043895"/>
    <w:rsid w:val="00064CC8"/>
    <w:rsid w:val="000B0EC5"/>
    <w:rsid w:val="000C7FB8"/>
    <w:rsid w:val="00110EEC"/>
    <w:rsid w:val="0013052E"/>
    <w:rsid w:val="00135878"/>
    <w:rsid w:val="00135994"/>
    <w:rsid w:val="00137C1B"/>
    <w:rsid w:val="00147E0C"/>
    <w:rsid w:val="00186CC8"/>
    <w:rsid w:val="0019140D"/>
    <w:rsid w:val="001B789A"/>
    <w:rsid w:val="001E4EB9"/>
    <w:rsid w:val="00204667"/>
    <w:rsid w:val="00223DCD"/>
    <w:rsid w:val="00233967"/>
    <w:rsid w:val="00236FE5"/>
    <w:rsid w:val="00254481"/>
    <w:rsid w:val="00261BA2"/>
    <w:rsid w:val="00264DFB"/>
    <w:rsid w:val="00272DA9"/>
    <w:rsid w:val="00283998"/>
    <w:rsid w:val="002839E7"/>
    <w:rsid w:val="002977D6"/>
    <w:rsid w:val="002C3E24"/>
    <w:rsid w:val="002E0E35"/>
    <w:rsid w:val="002E5C3C"/>
    <w:rsid w:val="002E689A"/>
    <w:rsid w:val="002F4381"/>
    <w:rsid w:val="002F7171"/>
    <w:rsid w:val="00347241"/>
    <w:rsid w:val="0035032F"/>
    <w:rsid w:val="00367788"/>
    <w:rsid w:val="00383B81"/>
    <w:rsid w:val="003B6A09"/>
    <w:rsid w:val="003D5906"/>
    <w:rsid w:val="004030F6"/>
    <w:rsid w:val="00404778"/>
    <w:rsid w:val="0042358B"/>
    <w:rsid w:val="00445017"/>
    <w:rsid w:val="00471377"/>
    <w:rsid w:val="00473575"/>
    <w:rsid w:val="004A5721"/>
    <w:rsid w:val="004B7583"/>
    <w:rsid w:val="004F30EF"/>
    <w:rsid w:val="004F6825"/>
    <w:rsid w:val="0051584E"/>
    <w:rsid w:val="00535309"/>
    <w:rsid w:val="00537010"/>
    <w:rsid w:val="00544D7F"/>
    <w:rsid w:val="0055604D"/>
    <w:rsid w:val="00563FA0"/>
    <w:rsid w:val="00565547"/>
    <w:rsid w:val="005750FC"/>
    <w:rsid w:val="005C5D26"/>
    <w:rsid w:val="005F2578"/>
    <w:rsid w:val="005F5420"/>
    <w:rsid w:val="0060444E"/>
    <w:rsid w:val="00636642"/>
    <w:rsid w:val="00637C07"/>
    <w:rsid w:val="0065619F"/>
    <w:rsid w:val="006577AB"/>
    <w:rsid w:val="00664F38"/>
    <w:rsid w:val="0067574D"/>
    <w:rsid w:val="00693C98"/>
    <w:rsid w:val="00694991"/>
    <w:rsid w:val="006A5930"/>
    <w:rsid w:val="006C4E95"/>
    <w:rsid w:val="006D2029"/>
    <w:rsid w:val="006E6390"/>
    <w:rsid w:val="006F1589"/>
    <w:rsid w:val="00703CE2"/>
    <w:rsid w:val="007162C7"/>
    <w:rsid w:val="00717667"/>
    <w:rsid w:val="00722D5A"/>
    <w:rsid w:val="007379D5"/>
    <w:rsid w:val="00747847"/>
    <w:rsid w:val="007B5463"/>
    <w:rsid w:val="007B66A0"/>
    <w:rsid w:val="007C1306"/>
    <w:rsid w:val="007C4167"/>
    <w:rsid w:val="00855FB9"/>
    <w:rsid w:val="008C64EF"/>
    <w:rsid w:val="008D571D"/>
    <w:rsid w:val="008D6FB2"/>
    <w:rsid w:val="008F74BB"/>
    <w:rsid w:val="00922EBA"/>
    <w:rsid w:val="00935F3D"/>
    <w:rsid w:val="00964830"/>
    <w:rsid w:val="00975F0F"/>
    <w:rsid w:val="00987029"/>
    <w:rsid w:val="009B7133"/>
    <w:rsid w:val="009C783A"/>
    <w:rsid w:val="00A01BA6"/>
    <w:rsid w:val="00A118D1"/>
    <w:rsid w:val="00A456CA"/>
    <w:rsid w:val="00A777AB"/>
    <w:rsid w:val="00A82A57"/>
    <w:rsid w:val="00AA3A62"/>
    <w:rsid w:val="00AC779B"/>
    <w:rsid w:val="00B67340"/>
    <w:rsid w:val="00B719D0"/>
    <w:rsid w:val="00BC059A"/>
    <w:rsid w:val="00C25A7F"/>
    <w:rsid w:val="00C26F25"/>
    <w:rsid w:val="00C366BC"/>
    <w:rsid w:val="00C47A03"/>
    <w:rsid w:val="00C65A52"/>
    <w:rsid w:val="00C6622D"/>
    <w:rsid w:val="00C94842"/>
    <w:rsid w:val="00C95900"/>
    <w:rsid w:val="00CE7DE4"/>
    <w:rsid w:val="00D02A58"/>
    <w:rsid w:val="00D141DA"/>
    <w:rsid w:val="00D20429"/>
    <w:rsid w:val="00D206CC"/>
    <w:rsid w:val="00D2143B"/>
    <w:rsid w:val="00D246C3"/>
    <w:rsid w:val="00D42FFA"/>
    <w:rsid w:val="00D53EEF"/>
    <w:rsid w:val="00D54532"/>
    <w:rsid w:val="00D62136"/>
    <w:rsid w:val="00DB4A8F"/>
    <w:rsid w:val="00DD5ACD"/>
    <w:rsid w:val="00DE36ED"/>
    <w:rsid w:val="00E552C9"/>
    <w:rsid w:val="00E63856"/>
    <w:rsid w:val="00E743E0"/>
    <w:rsid w:val="00EA47BB"/>
    <w:rsid w:val="00EB3A80"/>
    <w:rsid w:val="00EB3C3C"/>
    <w:rsid w:val="00EF6FF8"/>
    <w:rsid w:val="00F2220F"/>
    <w:rsid w:val="00F32F7C"/>
    <w:rsid w:val="00F404F3"/>
    <w:rsid w:val="00F54006"/>
    <w:rsid w:val="00F727CA"/>
    <w:rsid w:val="00F90F0E"/>
    <w:rsid w:val="00FA5B8B"/>
    <w:rsid w:val="00FC52CA"/>
    <w:rsid w:val="00FE5EB5"/>
    <w:rsid w:val="00FF0226"/>
    <w:rsid w:val="2DFD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75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75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7574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7574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45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4532"/>
    <w:rPr>
      <w:kern w:val="2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E5EB5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FE5EB5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FE5EB5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FE5EB5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FE5EB5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45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45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234</Words>
  <Characters>1338</Characters>
  <Application>Microsoft Office Word</Application>
  <DocSecurity>0</DocSecurity>
  <Lines>11</Lines>
  <Paragraphs>3</Paragraphs>
  <ScaleCrop>false</ScaleCrop>
  <Company>P R C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袁照程</dc:creator>
  <cp:lastModifiedBy>袁照程</cp:lastModifiedBy>
  <cp:revision>82</cp:revision>
  <dcterms:created xsi:type="dcterms:W3CDTF">2017-12-21T01:08:00Z</dcterms:created>
  <dcterms:modified xsi:type="dcterms:W3CDTF">2020-03-18T02:15:00Z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