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A8D" w:rsidRPr="00043CCA" w:rsidRDefault="00B466E6" w:rsidP="00043CCA">
      <w:pPr>
        <w:widowControl/>
        <w:spacing w:before="100" w:beforeAutospacing="1" w:after="100" w:afterAutospacing="1" w:line="432" w:lineRule="auto"/>
        <w:jc w:val="center"/>
        <w:outlineLvl w:val="3"/>
        <w:rPr>
          <w:rFonts w:ascii="黑体" w:eastAsia="黑体" w:hAnsi="黑体" w:cs="宋体"/>
          <w:b/>
          <w:color w:val="000000"/>
          <w:kern w:val="0"/>
          <w:sz w:val="36"/>
          <w:szCs w:val="36"/>
        </w:rPr>
      </w:pPr>
      <w:r w:rsidRPr="008E6BC2">
        <w:rPr>
          <w:rFonts w:ascii="黑体" w:eastAsia="黑体" w:hAnsi="黑体" w:cs="宋体" w:hint="eastAsia"/>
          <w:b/>
          <w:color w:val="000000"/>
          <w:kern w:val="0"/>
          <w:sz w:val="36"/>
          <w:szCs w:val="36"/>
        </w:rPr>
        <w:t>葡萄酒学院</w:t>
      </w:r>
      <w:r w:rsidR="008E6BC2" w:rsidRPr="008E6BC2">
        <w:rPr>
          <w:rFonts w:ascii="黑体" w:eastAsia="黑体" w:hAnsi="黑体" w:cs="宋体" w:hint="eastAsia"/>
          <w:b/>
          <w:color w:val="000000"/>
          <w:kern w:val="0"/>
          <w:sz w:val="36"/>
          <w:szCs w:val="36"/>
        </w:rPr>
        <w:t>教职工</w:t>
      </w:r>
      <w:r w:rsidRPr="008E6BC2">
        <w:rPr>
          <w:rFonts w:ascii="黑体" w:eastAsia="黑体" w:hAnsi="黑体" w:cs="宋体" w:hint="eastAsia"/>
          <w:b/>
          <w:color w:val="000000"/>
          <w:kern w:val="0"/>
          <w:sz w:val="36"/>
          <w:szCs w:val="36"/>
        </w:rPr>
        <w:t>政治理论学习</w:t>
      </w:r>
      <w:r w:rsidR="008C35F3">
        <w:rPr>
          <w:rFonts w:ascii="黑体" w:eastAsia="黑体" w:hAnsi="黑体" w:cs="宋体" w:hint="eastAsia"/>
          <w:b/>
          <w:color w:val="000000"/>
          <w:kern w:val="0"/>
          <w:sz w:val="36"/>
          <w:szCs w:val="36"/>
        </w:rPr>
        <w:t>（第</w:t>
      </w:r>
      <w:r w:rsidR="00366559">
        <w:rPr>
          <w:rFonts w:ascii="黑体" w:eastAsia="黑体" w:hAnsi="黑体" w:cs="宋体" w:hint="eastAsia"/>
          <w:b/>
          <w:color w:val="000000"/>
          <w:kern w:val="0"/>
          <w:sz w:val="36"/>
          <w:szCs w:val="36"/>
        </w:rPr>
        <w:t>十二</w:t>
      </w:r>
      <w:bookmarkStart w:id="0" w:name="_GoBack"/>
      <w:bookmarkEnd w:id="0"/>
      <w:r w:rsidR="00F77220" w:rsidRPr="008E6BC2">
        <w:rPr>
          <w:rFonts w:ascii="黑体" w:eastAsia="黑体" w:hAnsi="黑体" w:cs="宋体" w:hint="eastAsia"/>
          <w:b/>
          <w:color w:val="000000"/>
          <w:kern w:val="0"/>
          <w:sz w:val="36"/>
          <w:szCs w:val="36"/>
        </w:rPr>
        <w:t>次）</w:t>
      </w:r>
    </w:p>
    <w:p w:rsidR="0086453E" w:rsidRPr="002322EA" w:rsidRDefault="0086453E" w:rsidP="00A80CFD">
      <w:pPr>
        <w:widowControl/>
        <w:snapToGrid w:val="0"/>
        <w:spacing w:line="480" w:lineRule="auto"/>
        <w:outlineLvl w:val="3"/>
        <w:rPr>
          <w:rFonts w:ascii="仿宋" w:eastAsia="仿宋" w:hAnsi="仿宋" w:cs="宋体"/>
          <w:kern w:val="0"/>
          <w:sz w:val="28"/>
          <w:szCs w:val="28"/>
        </w:rPr>
      </w:pPr>
      <w:r w:rsidRPr="002322EA">
        <w:rPr>
          <w:rFonts w:ascii="仿宋" w:eastAsia="仿宋" w:hAnsi="仿宋" w:cs="宋体" w:hint="eastAsia"/>
          <w:kern w:val="0"/>
          <w:sz w:val="28"/>
          <w:szCs w:val="28"/>
        </w:rPr>
        <w:t>时间：</w:t>
      </w:r>
      <w:r w:rsidR="00410AA0" w:rsidRPr="002322EA">
        <w:rPr>
          <w:rFonts w:ascii="仿宋" w:eastAsia="仿宋" w:hAnsi="仿宋" w:cs="宋体" w:hint="eastAsia"/>
          <w:kern w:val="0"/>
          <w:sz w:val="28"/>
          <w:szCs w:val="28"/>
        </w:rPr>
        <w:t>2018</w:t>
      </w:r>
      <w:r w:rsidRPr="002322EA">
        <w:rPr>
          <w:rFonts w:ascii="仿宋" w:eastAsia="仿宋" w:hAnsi="仿宋" w:cs="宋体" w:hint="eastAsia"/>
          <w:kern w:val="0"/>
          <w:sz w:val="28"/>
          <w:szCs w:val="28"/>
        </w:rPr>
        <w:t>年</w:t>
      </w:r>
      <w:r w:rsidR="00EB1618">
        <w:rPr>
          <w:rFonts w:ascii="仿宋" w:eastAsia="仿宋" w:hAnsi="仿宋" w:cs="宋体" w:hint="eastAsia"/>
          <w:kern w:val="0"/>
          <w:sz w:val="28"/>
          <w:szCs w:val="28"/>
        </w:rPr>
        <w:t>11</w:t>
      </w:r>
      <w:r w:rsidRPr="002322EA">
        <w:rPr>
          <w:rFonts w:ascii="仿宋" w:eastAsia="仿宋" w:hAnsi="仿宋" w:cs="宋体" w:hint="eastAsia"/>
          <w:kern w:val="0"/>
          <w:sz w:val="28"/>
          <w:szCs w:val="28"/>
        </w:rPr>
        <w:t>月</w:t>
      </w:r>
      <w:r w:rsidR="00F11A56">
        <w:rPr>
          <w:rFonts w:ascii="仿宋" w:eastAsia="仿宋" w:hAnsi="仿宋" w:cs="宋体" w:hint="eastAsia"/>
          <w:kern w:val="0"/>
          <w:sz w:val="28"/>
          <w:szCs w:val="28"/>
        </w:rPr>
        <w:t>28</w:t>
      </w:r>
      <w:r w:rsidRPr="002322EA">
        <w:rPr>
          <w:rFonts w:ascii="仿宋" w:eastAsia="仿宋" w:hAnsi="仿宋" w:cs="宋体" w:hint="eastAsia"/>
          <w:kern w:val="0"/>
          <w:sz w:val="28"/>
          <w:szCs w:val="28"/>
        </w:rPr>
        <w:t>日</w:t>
      </w:r>
      <w:r w:rsidR="00F07F1F" w:rsidRPr="002322EA">
        <w:rPr>
          <w:rFonts w:ascii="仿宋" w:eastAsia="仿宋" w:hAnsi="仿宋" w:cs="宋体" w:hint="eastAsia"/>
          <w:kern w:val="0"/>
          <w:sz w:val="28"/>
          <w:szCs w:val="28"/>
        </w:rPr>
        <w:t>（周三</w:t>
      </w:r>
      <w:r w:rsidR="00871EDD" w:rsidRPr="002322EA">
        <w:rPr>
          <w:rFonts w:ascii="仿宋" w:eastAsia="仿宋" w:hAnsi="仿宋" w:cs="宋体" w:hint="eastAsia"/>
          <w:kern w:val="0"/>
          <w:sz w:val="28"/>
          <w:szCs w:val="28"/>
        </w:rPr>
        <w:t>1</w:t>
      </w:r>
      <w:r w:rsidR="00CA6439">
        <w:rPr>
          <w:rFonts w:ascii="仿宋" w:eastAsia="仿宋" w:hAnsi="仿宋" w:cs="宋体" w:hint="eastAsia"/>
          <w:kern w:val="0"/>
          <w:sz w:val="28"/>
          <w:szCs w:val="28"/>
        </w:rPr>
        <w:t>6:0</w:t>
      </w:r>
      <w:r w:rsidR="007A5246">
        <w:rPr>
          <w:rFonts w:ascii="仿宋" w:eastAsia="仿宋" w:hAnsi="仿宋" w:cs="宋体" w:hint="eastAsia"/>
          <w:kern w:val="0"/>
          <w:sz w:val="28"/>
          <w:szCs w:val="28"/>
        </w:rPr>
        <w:t>0</w:t>
      </w:r>
      <w:r w:rsidR="00F07F1F" w:rsidRPr="002322EA">
        <w:rPr>
          <w:rFonts w:ascii="仿宋" w:eastAsia="仿宋" w:hAnsi="仿宋" w:cs="宋体" w:hint="eastAsia"/>
          <w:kern w:val="0"/>
          <w:sz w:val="28"/>
          <w:szCs w:val="28"/>
        </w:rPr>
        <w:t>）</w:t>
      </w:r>
    </w:p>
    <w:p w:rsidR="0086453E" w:rsidRPr="002322EA" w:rsidRDefault="0086453E" w:rsidP="00A80CFD">
      <w:pPr>
        <w:widowControl/>
        <w:snapToGrid w:val="0"/>
        <w:spacing w:line="480" w:lineRule="auto"/>
        <w:outlineLvl w:val="3"/>
        <w:rPr>
          <w:rFonts w:ascii="仿宋" w:eastAsia="仿宋" w:hAnsi="仿宋" w:cs="宋体"/>
          <w:kern w:val="0"/>
          <w:sz w:val="28"/>
          <w:szCs w:val="28"/>
        </w:rPr>
      </w:pPr>
      <w:r w:rsidRPr="002322EA">
        <w:rPr>
          <w:rFonts w:ascii="仿宋" w:eastAsia="仿宋" w:hAnsi="仿宋" w:cs="宋体" w:hint="eastAsia"/>
          <w:kern w:val="0"/>
          <w:sz w:val="28"/>
          <w:szCs w:val="28"/>
        </w:rPr>
        <w:t>地点：</w:t>
      </w:r>
      <w:r w:rsidR="002429CD">
        <w:rPr>
          <w:rFonts w:ascii="仿宋" w:eastAsia="仿宋" w:hAnsi="仿宋" w:cs="宋体" w:hint="eastAsia"/>
          <w:kern w:val="0"/>
          <w:sz w:val="28"/>
          <w:szCs w:val="28"/>
        </w:rPr>
        <w:t>葡萄酒学院</w:t>
      </w:r>
    </w:p>
    <w:p w:rsidR="00871EDD" w:rsidRPr="002322EA" w:rsidRDefault="00D45657" w:rsidP="00A80CFD">
      <w:pPr>
        <w:widowControl/>
        <w:snapToGrid w:val="0"/>
        <w:spacing w:line="480" w:lineRule="auto"/>
        <w:outlineLvl w:val="3"/>
        <w:rPr>
          <w:rFonts w:ascii="仿宋" w:eastAsia="仿宋" w:hAnsi="仿宋" w:cs="宋体"/>
          <w:kern w:val="0"/>
          <w:sz w:val="28"/>
          <w:szCs w:val="28"/>
        </w:rPr>
      </w:pPr>
      <w:r w:rsidRPr="002322EA">
        <w:rPr>
          <w:rFonts w:ascii="仿宋" w:eastAsia="仿宋" w:hAnsi="仿宋" w:cs="宋体" w:hint="eastAsia"/>
          <w:kern w:val="0"/>
          <w:sz w:val="28"/>
          <w:szCs w:val="28"/>
        </w:rPr>
        <w:t>学习方式：</w:t>
      </w:r>
      <w:r w:rsidR="002429CD">
        <w:rPr>
          <w:rFonts w:ascii="仿宋" w:eastAsia="仿宋" w:hAnsi="仿宋" w:cs="宋体" w:hint="eastAsia"/>
          <w:kern w:val="0"/>
          <w:sz w:val="28"/>
          <w:szCs w:val="28"/>
        </w:rPr>
        <w:t>各支部组织</w:t>
      </w:r>
    </w:p>
    <w:p w:rsidR="00400440" w:rsidRPr="002322EA" w:rsidRDefault="002D46EB" w:rsidP="00A80CFD">
      <w:pPr>
        <w:widowControl/>
        <w:snapToGrid w:val="0"/>
        <w:spacing w:line="480" w:lineRule="auto"/>
        <w:outlineLvl w:val="3"/>
        <w:rPr>
          <w:rFonts w:ascii="仿宋" w:eastAsia="仿宋" w:hAnsi="仿宋" w:cs="宋体"/>
          <w:kern w:val="0"/>
          <w:sz w:val="28"/>
          <w:szCs w:val="28"/>
        </w:rPr>
      </w:pPr>
      <w:r w:rsidRPr="002322EA">
        <w:rPr>
          <w:rFonts w:ascii="仿宋" w:eastAsia="仿宋" w:hAnsi="仿宋" w:cs="宋体" w:hint="eastAsia"/>
          <w:kern w:val="0"/>
          <w:sz w:val="28"/>
          <w:szCs w:val="28"/>
        </w:rPr>
        <w:t>主持：</w:t>
      </w:r>
      <w:r w:rsidR="002429CD">
        <w:rPr>
          <w:rFonts w:ascii="仿宋" w:eastAsia="仿宋" w:hAnsi="仿宋" w:cs="宋体" w:hint="eastAsia"/>
          <w:kern w:val="0"/>
          <w:sz w:val="28"/>
          <w:szCs w:val="28"/>
        </w:rPr>
        <w:t>支部书记</w:t>
      </w:r>
    </w:p>
    <w:p w:rsidR="00696C13" w:rsidRPr="002322EA" w:rsidRDefault="009C7E67" w:rsidP="00A80CFD">
      <w:pPr>
        <w:widowControl/>
        <w:snapToGrid w:val="0"/>
        <w:spacing w:line="480" w:lineRule="auto"/>
        <w:outlineLvl w:val="3"/>
        <w:rPr>
          <w:rFonts w:ascii="仿宋" w:eastAsia="仿宋" w:hAnsi="仿宋" w:cs="宋体"/>
          <w:kern w:val="0"/>
          <w:sz w:val="28"/>
          <w:szCs w:val="28"/>
        </w:rPr>
      </w:pPr>
      <w:r w:rsidRPr="002322EA">
        <w:rPr>
          <w:rFonts w:ascii="仿宋" w:eastAsia="仿宋" w:hAnsi="仿宋" w:cs="宋体" w:hint="eastAsia"/>
          <w:kern w:val="0"/>
          <w:sz w:val="28"/>
          <w:szCs w:val="28"/>
        </w:rPr>
        <w:t>参会：全院</w:t>
      </w:r>
      <w:r w:rsidR="00EA168D" w:rsidRPr="002322EA">
        <w:rPr>
          <w:rFonts w:ascii="仿宋" w:eastAsia="仿宋" w:hAnsi="仿宋" w:cs="宋体" w:hint="eastAsia"/>
          <w:kern w:val="0"/>
          <w:sz w:val="28"/>
          <w:szCs w:val="28"/>
        </w:rPr>
        <w:t>教职工</w:t>
      </w:r>
    </w:p>
    <w:p w:rsidR="00E718DF" w:rsidRDefault="00E55797" w:rsidP="00E718DF">
      <w:pPr>
        <w:widowControl/>
        <w:snapToGrid w:val="0"/>
        <w:spacing w:line="480" w:lineRule="auto"/>
        <w:outlineLvl w:val="3"/>
        <w:rPr>
          <w:rFonts w:ascii="仿宋" w:eastAsia="仿宋" w:hAnsi="仿宋" w:cs="宋体"/>
          <w:kern w:val="0"/>
          <w:sz w:val="28"/>
          <w:szCs w:val="28"/>
        </w:rPr>
      </w:pPr>
      <w:r w:rsidRPr="002322EA">
        <w:rPr>
          <w:rFonts w:ascii="仿宋" w:eastAsia="仿宋" w:hAnsi="仿宋" w:cs="宋体" w:hint="eastAsia"/>
          <w:kern w:val="0"/>
          <w:sz w:val="28"/>
          <w:szCs w:val="28"/>
        </w:rPr>
        <w:t>学习内容：</w:t>
      </w:r>
      <w:r w:rsidR="00F11A56">
        <w:rPr>
          <w:rFonts w:ascii="仿宋" w:eastAsia="仿宋" w:hAnsi="仿宋" w:cs="宋体" w:hint="eastAsia"/>
          <w:kern w:val="0"/>
          <w:sz w:val="28"/>
          <w:szCs w:val="28"/>
        </w:rPr>
        <w:t xml:space="preserve"> </w:t>
      </w:r>
      <w:r w:rsidR="00E718DF">
        <w:rPr>
          <w:rFonts w:ascii="仿宋" w:eastAsia="仿宋" w:hAnsi="仿宋" w:cs="宋体" w:hint="eastAsia"/>
          <w:kern w:val="0"/>
          <w:sz w:val="28"/>
          <w:szCs w:val="28"/>
        </w:rPr>
        <w:t>1.</w:t>
      </w:r>
      <w:r w:rsidR="00E718DF" w:rsidRPr="00E718DF">
        <w:rPr>
          <w:rFonts w:ascii="仿宋" w:eastAsia="仿宋" w:hAnsi="仿宋" w:cs="宋体" w:hint="eastAsia"/>
          <w:kern w:val="0"/>
          <w:sz w:val="28"/>
          <w:szCs w:val="28"/>
        </w:rPr>
        <w:t xml:space="preserve"> </w:t>
      </w:r>
      <w:r w:rsidR="00F11A56" w:rsidRPr="00F11A56">
        <w:rPr>
          <w:rFonts w:ascii="仿宋" w:eastAsia="仿宋" w:hAnsi="仿宋" w:cs="宋体" w:hint="eastAsia"/>
          <w:kern w:val="0"/>
          <w:sz w:val="28"/>
          <w:szCs w:val="28"/>
        </w:rPr>
        <w:t>教育部关于高校教师师德失范行为处理的指导意见</w:t>
      </w:r>
    </w:p>
    <w:p w:rsidR="00F11A56" w:rsidRDefault="00E718DF" w:rsidP="00F11A56">
      <w:pPr>
        <w:widowControl/>
        <w:snapToGrid w:val="0"/>
        <w:spacing w:line="480" w:lineRule="auto"/>
        <w:ind w:leftChars="751" w:left="1857" w:hangingChars="100" w:hanging="280"/>
        <w:outlineLvl w:val="3"/>
        <w:rPr>
          <w:rFonts w:ascii="仿宋" w:eastAsia="仿宋" w:hAnsi="仿宋" w:cs="宋体"/>
          <w:kern w:val="0"/>
          <w:sz w:val="28"/>
          <w:szCs w:val="28"/>
        </w:rPr>
      </w:pPr>
      <w:r>
        <w:rPr>
          <w:rFonts w:ascii="仿宋" w:eastAsia="仿宋" w:hAnsi="仿宋" w:cs="宋体" w:hint="eastAsia"/>
          <w:kern w:val="0"/>
          <w:sz w:val="28"/>
          <w:szCs w:val="28"/>
        </w:rPr>
        <w:t>2.</w:t>
      </w:r>
      <w:r w:rsidR="00F11A56" w:rsidRPr="00F11A56">
        <w:rPr>
          <w:rFonts w:hint="eastAsia"/>
        </w:rPr>
        <w:t xml:space="preserve"> </w:t>
      </w:r>
      <w:r w:rsidR="00F11A56" w:rsidRPr="00F11A56">
        <w:rPr>
          <w:rFonts w:ascii="仿宋" w:eastAsia="仿宋" w:hAnsi="仿宋" w:cs="宋体" w:hint="eastAsia"/>
          <w:kern w:val="0"/>
          <w:sz w:val="28"/>
          <w:szCs w:val="28"/>
        </w:rPr>
        <w:t>教育部关于印发《新时代高校教师职业行为十项准则》《新时代中小学教师职业行为十项准则》《新时代幼儿园教师职业行为十项准则》的通知</w:t>
      </w:r>
    </w:p>
    <w:p w:rsidR="00F11A56" w:rsidRPr="002862D4" w:rsidRDefault="00E718DF" w:rsidP="00F11A56">
      <w:pPr>
        <w:widowControl/>
        <w:snapToGrid w:val="0"/>
        <w:spacing w:line="480" w:lineRule="auto"/>
        <w:ind w:leftChars="800" w:left="2100" w:hangingChars="150" w:hanging="420"/>
        <w:outlineLvl w:val="3"/>
        <w:rPr>
          <w:rFonts w:ascii="仿宋" w:eastAsia="仿宋" w:hAnsi="仿宋" w:cs="宋体"/>
          <w:kern w:val="0"/>
          <w:sz w:val="28"/>
          <w:szCs w:val="28"/>
        </w:rPr>
      </w:pPr>
      <w:r>
        <w:rPr>
          <w:rFonts w:ascii="仿宋" w:eastAsia="仿宋" w:hAnsi="仿宋" w:cs="宋体" w:hint="eastAsia"/>
          <w:kern w:val="0"/>
          <w:sz w:val="28"/>
          <w:szCs w:val="28"/>
        </w:rPr>
        <w:t>3.</w:t>
      </w:r>
      <w:r w:rsidRPr="002862D4">
        <w:rPr>
          <w:rFonts w:ascii="仿宋" w:eastAsia="仿宋" w:hAnsi="仿宋" w:cs="宋体"/>
          <w:kern w:val="0"/>
          <w:sz w:val="28"/>
          <w:szCs w:val="28"/>
        </w:rPr>
        <w:t xml:space="preserve"> </w:t>
      </w:r>
      <w:r w:rsidR="00F11A56" w:rsidRPr="00F11A56">
        <w:rPr>
          <w:rFonts w:ascii="仿宋" w:eastAsia="仿宋" w:hAnsi="仿宋" w:cs="宋体" w:hint="eastAsia"/>
          <w:kern w:val="0"/>
          <w:sz w:val="28"/>
          <w:szCs w:val="28"/>
        </w:rPr>
        <w:t>国务院关于进一步支持杨凌农业高新技术产业示范区发展若干政策的批复</w:t>
      </w:r>
      <w:r w:rsidR="00F11A56">
        <w:rPr>
          <w:rFonts w:ascii="仿宋" w:eastAsia="仿宋" w:hAnsi="仿宋" w:cs="宋体" w:hint="eastAsia"/>
          <w:kern w:val="0"/>
          <w:sz w:val="28"/>
          <w:szCs w:val="28"/>
        </w:rPr>
        <w:t xml:space="preserve"> </w:t>
      </w:r>
    </w:p>
    <w:p w:rsidR="00E718DF" w:rsidRPr="002862D4" w:rsidRDefault="00E718DF" w:rsidP="00E718DF">
      <w:pPr>
        <w:widowControl/>
        <w:snapToGrid w:val="0"/>
        <w:spacing w:line="480" w:lineRule="auto"/>
        <w:ind w:leftChars="867" w:left="1821"/>
        <w:outlineLvl w:val="3"/>
        <w:rPr>
          <w:rFonts w:ascii="仿宋" w:eastAsia="仿宋" w:hAnsi="仿宋" w:cs="宋体"/>
          <w:kern w:val="0"/>
          <w:sz w:val="28"/>
          <w:szCs w:val="28"/>
        </w:rPr>
      </w:pPr>
    </w:p>
    <w:sectPr w:rsidR="00E718DF" w:rsidRPr="002862D4" w:rsidSect="00800F9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6F86" w:rsidRDefault="00316F86" w:rsidP="00B32B63">
      <w:r>
        <w:separator/>
      </w:r>
    </w:p>
  </w:endnote>
  <w:endnote w:type="continuationSeparator" w:id="0">
    <w:p w:rsidR="00316F86" w:rsidRDefault="00316F86" w:rsidP="00B32B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6F86" w:rsidRDefault="00316F86" w:rsidP="00B32B63">
      <w:r>
        <w:separator/>
      </w:r>
    </w:p>
  </w:footnote>
  <w:footnote w:type="continuationSeparator" w:id="0">
    <w:p w:rsidR="00316F86" w:rsidRDefault="00316F86" w:rsidP="00B32B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940B7A"/>
    <w:multiLevelType w:val="hybridMultilevel"/>
    <w:tmpl w:val="54546C1A"/>
    <w:lvl w:ilvl="0" w:tplc="B7DA9C22">
      <w:start w:val="1"/>
      <w:numFmt w:val="japaneseCounting"/>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53F4D"/>
    <w:rsid w:val="00001466"/>
    <w:rsid w:val="000027E6"/>
    <w:rsid w:val="00005F67"/>
    <w:rsid w:val="0001727F"/>
    <w:rsid w:val="00043CCA"/>
    <w:rsid w:val="00064BBF"/>
    <w:rsid w:val="000E225F"/>
    <w:rsid w:val="000F2DD5"/>
    <w:rsid w:val="00142A8D"/>
    <w:rsid w:val="0015173B"/>
    <w:rsid w:val="00182FC8"/>
    <w:rsid w:val="001B7A28"/>
    <w:rsid w:val="001E2DA3"/>
    <w:rsid w:val="001E5401"/>
    <w:rsid w:val="001F5C0A"/>
    <w:rsid w:val="00201DBA"/>
    <w:rsid w:val="00216523"/>
    <w:rsid w:val="00216A67"/>
    <w:rsid w:val="00221794"/>
    <w:rsid w:val="00223EC7"/>
    <w:rsid w:val="002255B6"/>
    <w:rsid w:val="002322EA"/>
    <w:rsid w:val="002429CD"/>
    <w:rsid w:val="002506A9"/>
    <w:rsid w:val="00254E82"/>
    <w:rsid w:val="002862D4"/>
    <w:rsid w:val="0029360B"/>
    <w:rsid w:val="002B302E"/>
    <w:rsid w:val="002B35C4"/>
    <w:rsid w:val="002B57D1"/>
    <w:rsid w:val="002C2644"/>
    <w:rsid w:val="002D46EB"/>
    <w:rsid w:val="00307729"/>
    <w:rsid w:val="00316F55"/>
    <w:rsid w:val="00316F86"/>
    <w:rsid w:val="00353C7A"/>
    <w:rsid w:val="00355AC1"/>
    <w:rsid w:val="00366559"/>
    <w:rsid w:val="00372C5F"/>
    <w:rsid w:val="003737CD"/>
    <w:rsid w:val="00385578"/>
    <w:rsid w:val="003A0BE8"/>
    <w:rsid w:val="003A5499"/>
    <w:rsid w:val="003A591A"/>
    <w:rsid w:val="003B0E10"/>
    <w:rsid w:val="003F06D3"/>
    <w:rsid w:val="003F096E"/>
    <w:rsid w:val="00400440"/>
    <w:rsid w:val="00403DEA"/>
    <w:rsid w:val="00410AA0"/>
    <w:rsid w:val="00450FA0"/>
    <w:rsid w:val="00451C14"/>
    <w:rsid w:val="00480A3C"/>
    <w:rsid w:val="004922F7"/>
    <w:rsid w:val="004A6678"/>
    <w:rsid w:val="004D5C88"/>
    <w:rsid w:val="0050287A"/>
    <w:rsid w:val="00530298"/>
    <w:rsid w:val="005505C2"/>
    <w:rsid w:val="00562AE2"/>
    <w:rsid w:val="005727F1"/>
    <w:rsid w:val="005D72FD"/>
    <w:rsid w:val="005F290F"/>
    <w:rsid w:val="006360CA"/>
    <w:rsid w:val="00656DA2"/>
    <w:rsid w:val="006613E2"/>
    <w:rsid w:val="00696C13"/>
    <w:rsid w:val="006A5025"/>
    <w:rsid w:val="006B70C9"/>
    <w:rsid w:val="006C143B"/>
    <w:rsid w:val="006F3FDA"/>
    <w:rsid w:val="007122F2"/>
    <w:rsid w:val="0075270E"/>
    <w:rsid w:val="00763A88"/>
    <w:rsid w:val="00794A0C"/>
    <w:rsid w:val="007A5246"/>
    <w:rsid w:val="007A7FB9"/>
    <w:rsid w:val="007D038D"/>
    <w:rsid w:val="007D614C"/>
    <w:rsid w:val="00800F99"/>
    <w:rsid w:val="00826B24"/>
    <w:rsid w:val="0086453E"/>
    <w:rsid w:val="00871EDD"/>
    <w:rsid w:val="00891F04"/>
    <w:rsid w:val="00895682"/>
    <w:rsid w:val="0089680C"/>
    <w:rsid w:val="008971B9"/>
    <w:rsid w:val="008A5FE5"/>
    <w:rsid w:val="008B7260"/>
    <w:rsid w:val="008C35F3"/>
    <w:rsid w:val="008D55E5"/>
    <w:rsid w:val="008E6BC2"/>
    <w:rsid w:val="008F7782"/>
    <w:rsid w:val="009023B7"/>
    <w:rsid w:val="009047FE"/>
    <w:rsid w:val="00921C76"/>
    <w:rsid w:val="009638B4"/>
    <w:rsid w:val="0096764D"/>
    <w:rsid w:val="00971A85"/>
    <w:rsid w:val="009803E8"/>
    <w:rsid w:val="0098111C"/>
    <w:rsid w:val="0099472B"/>
    <w:rsid w:val="009C32FA"/>
    <w:rsid w:val="009C458E"/>
    <w:rsid w:val="009C7B59"/>
    <w:rsid w:val="009C7E67"/>
    <w:rsid w:val="009D652B"/>
    <w:rsid w:val="00A061E0"/>
    <w:rsid w:val="00A13794"/>
    <w:rsid w:val="00A35EF3"/>
    <w:rsid w:val="00A37382"/>
    <w:rsid w:val="00A37490"/>
    <w:rsid w:val="00A402D8"/>
    <w:rsid w:val="00A61195"/>
    <w:rsid w:val="00A80CFD"/>
    <w:rsid w:val="00A94FAF"/>
    <w:rsid w:val="00AA27F5"/>
    <w:rsid w:val="00AB6383"/>
    <w:rsid w:val="00AE0DBB"/>
    <w:rsid w:val="00AE37BD"/>
    <w:rsid w:val="00AF72BF"/>
    <w:rsid w:val="00B060A1"/>
    <w:rsid w:val="00B1773D"/>
    <w:rsid w:val="00B225FB"/>
    <w:rsid w:val="00B32B63"/>
    <w:rsid w:val="00B37B84"/>
    <w:rsid w:val="00B4145E"/>
    <w:rsid w:val="00B42F96"/>
    <w:rsid w:val="00B466E6"/>
    <w:rsid w:val="00B743B1"/>
    <w:rsid w:val="00B84CBC"/>
    <w:rsid w:val="00B93F50"/>
    <w:rsid w:val="00BA08A3"/>
    <w:rsid w:val="00BB0382"/>
    <w:rsid w:val="00BB0480"/>
    <w:rsid w:val="00BD3D60"/>
    <w:rsid w:val="00BE7EC3"/>
    <w:rsid w:val="00BF19FD"/>
    <w:rsid w:val="00C0777F"/>
    <w:rsid w:val="00C44138"/>
    <w:rsid w:val="00C53A89"/>
    <w:rsid w:val="00C556E5"/>
    <w:rsid w:val="00C61E02"/>
    <w:rsid w:val="00C7525B"/>
    <w:rsid w:val="00C9523A"/>
    <w:rsid w:val="00CA6439"/>
    <w:rsid w:val="00CB748F"/>
    <w:rsid w:val="00CC14AC"/>
    <w:rsid w:val="00CC2380"/>
    <w:rsid w:val="00CD53C3"/>
    <w:rsid w:val="00CF29C5"/>
    <w:rsid w:val="00D35B6B"/>
    <w:rsid w:val="00D41301"/>
    <w:rsid w:val="00D45657"/>
    <w:rsid w:val="00D45716"/>
    <w:rsid w:val="00D87D68"/>
    <w:rsid w:val="00D90D45"/>
    <w:rsid w:val="00DC30FA"/>
    <w:rsid w:val="00DD6870"/>
    <w:rsid w:val="00DD7A09"/>
    <w:rsid w:val="00DE1A08"/>
    <w:rsid w:val="00DE64BD"/>
    <w:rsid w:val="00DF1F8E"/>
    <w:rsid w:val="00E453A2"/>
    <w:rsid w:val="00E46716"/>
    <w:rsid w:val="00E53F4D"/>
    <w:rsid w:val="00E55797"/>
    <w:rsid w:val="00E6032D"/>
    <w:rsid w:val="00E64050"/>
    <w:rsid w:val="00E648ED"/>
    <w:rsid w:val="00E6746A"/>
    <w:rsid w:val="00E718DF"/>
    <w:rsid w:val="00E75372"/>
    <w:rsid w:val="00E81709"/>
    <w:rsid w:val="00EA0808"/>
    <w:rsid w:val="00EA168D"/>
    <w:rsid w:val="00EA473D"/>
    <w:rsid w:val="00EB1618"/>
    <w:rsid w:val="00EB3266"/>
    <w:rsid w:val="00EB3935"/>
    <w:rsid w:val="00EF08FF"/>
    <w:rsid w:val="00F02927"/>
    <w:rsid w:val="00F07F1F"/>
    <w:rsid w:val="00F11A56"/>
    <w:rsid w:val="00F14B76"/>
    <w:rsid w:val="00F42C5B"/>
    <w:rsid w:val="00F6221D"/>
    <w:rsid w:val="00F636FF"/>
    <w:rsid w:val="00F63975"/>
    <w:rsid w:val="00F77220"/>
    <w:rsid w:val="00FA0E43"/>
    <w:rsid w:val="00FC2239"/>
    <w:rsid w:val="00FC33ED"/>
    <w:rsid w:val="00FE147D"/>
    <w:rsid w:val="00FE66C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0F9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71EDD"/>
    <w:pPr>
      <w:ind w:firstLineChars="200" w:firstLine="420"/>
    </w:pPr>
  </w:style>
  <w:style w:type="paragraph" w:styleId="a4">
    <w:name w:val="header"/>
    <w:basedOn w:val="a"/>
    <w:link w:val="Char"/>
    <w:uiPriority w:val="99"/>
    <w:unhideWhenUsed/>
    <w:rsid w:val="00B32B6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B32B63"/>
    <w:rPr>
      <w:sz w:val="18"/>
      <w:szCs w:val="18"/>
    </w:rPr>
  </w:style>
  <w:style w:type="paragraph" w:styleId="a5">
    <w:name w:val="footer"/>
    <w:basedOn w:val="a"/>
    <w:link w:val="Char0"/>
    <w:uiPriority w:val="99"/>
    <w:unhideWhenUsed/>
    <w:rsid w:val="00B32B63"/>
    <w:pPr>
      <w:tabs>
        <w:tab w:val="center" w:pos="4153"/>
        <w:tab w:val="right" w:pos="8306"/>
      </w:tabs>
      <w:snapToGrid w:val="0"/>
      <w:jc w:val="left"/>
    </w:pPr>
    <w:rPr>
      <w:sz w:val="18"/>
      <w:szCs w:val="18"/>
    </w:rPr>
  </w:style>
  <w:style w:type="character" w:customStyle="1" w:styleId="Char0">
    <w:name w:val="页脚 Char"/>
    <w:basedOn w:val="a0"/>
    <w:link w:val="a5"/>
    <w:uiPriority w:val="99"/>
    <w:rsid w:val="00B32B6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71EDD"/>
    <w:pPr>
      <w:ind w:firstLineChars="200" w:firstLine="420"/>
    </w:pPr>
  </w:style>
  <w:style w:type="paragraph" w:styleId="a4">
    <w:name w:val="header"/>
    <w:basedOn w:val="a"/>
    <w:link w:val="Char"/>
    <w:uiPriority w:val="99"/>
    <w:unhideWhenUsed/>
    <w:rsid w:val="00B32B6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B32B63"/>
    <w:rPr>
      <w:sz w:val="18"/>
      <w:szCs w:val="18"/>
    </w:rPr>
  </w:style>
  <w:style w:type="paragraph" w:styleId="a5">
    <w:name w:val="footer"/>
    <w:basedOn w:val="a"/>
    <w:link w:val="Char0"/>
    <w:uiPriority w:val="99"/>
    <w:unhideWhenUsed/>
    <w:rsid w:val="00B32B63"/>
    <w:pPr>
      <w:tabs>
        <w:tab w:val="center" w:pos="4153"/>
        <w:tab w:val="right" w:pos="8306"/>
      </w:tabs>
      <w:snapToGrid w:val="0"/>
      <w:jc w:val="left"/>
    </w:pPr>
    <w:rPr>
      <w:sz w:val="18"/>
      <w:szCs w:val="18"/>
    </w:rPr>
  </w:style>
  <w:style w:type="character" w:customStyle="1" w:styleId="Char0">
    <w:name w:val="页脚 Char"/>
    <w:basedOn w:val="a0"/>
    <w:link w:val="a5"/>
    <w:uiPriority w:val="99"/>
    <w:rsid w:val="00B32B6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7960984">
      <w:bodyDiv w:val="1"/>
      <w:marLeft w:val="0"/>
      <w:marRight w:val="0"/>
      <w:marTop w:val="0"/>
      <w:marBottom w:val="0"/>
      <w:divBdr>
        <w:top w:val="none" w:sz="0" w:space="0" w:color="auto"/>
        <w:left w:val="none" w:sz="0" w:space="0" w:color="auto"/>
        <w:bottom w:val="none" w:sz="0" w:space="0" w:color="auto"/>
        <w:right w:val="none" w:sz="0" w:space="0" w:color="auto"/>
      </w:divBdr>
      <w:divsChild>
        <w:div w:id="1742025242">
          <w:marLeft w:val="0"/>
          <w:marRight w:val="0"/>
          <w:marTop w:val="0"/>
          <w:marBottom w:val="0"/>
          <w:divBdr>
            <w:top w:val="none" w:sz="0" w:space="0" w:color="auto"/>
            <w:left w:val="none" w:sz="0" w:space="0" w:color="auto"/>
            <w:bottom w:val="none" w:sz="0" w:space="0" w:color="auto"/>
            <w:right w:val="none" w:sz="0" w:space="0" w:color="auto"/>
          </w:divBdr>
          <w:divsChild>
            <w:div w:id="1829007027">
              <w:marLeft w:val="0"/>
              <w:marRight w:val="0"/>
              <w:marTop w:val="100"/>
              <w:marBottom w:val="100"/>
              <w:divBdr>
                <w:top w:val="none" w:sz="0" w:space="0" w:color="auto"/>
                <w:left w:val="none" w:sz="0" w:space="0" w:color="auto"/>
                <w:bottom w:val="none" w:sz="0" w:space="0" w:color="auto"/>
                <w:right w:val="none" w:sz="0" w:space="0" w:color="auto"/>
              </w:divBdr>
              <w:divsChild>
                <w:div w:id="1071201200">
                  <w:marLeft w:val="0"/>
                  <w:marRight w:val="0"/>
                  <w:marTop w:val="0"/>
                  <w:marBottom w:val="0"/>
                  <w:divBdr>
                    <w:top w:val="none" w:sz="0" w:space="0" w:color="auto"/>
                    <w:left w:val="none" w:sz="0" w:space="0" w:color="auto"/>
                    <w:bottom w:val="none" w:sz="0" w:space="0" w:color="auto"/>
                    <w:right w:val="none" w:sz="0" w:space="0" w:color="auto"/>
                  </w:divBdr>
                  <w:divsChild>
                    <w:div w:id="14430450">
                      <w:marLeft w:val="0"/>
                      <w:marRight w:val="0"/>
                      <w:marTop w:val="225"/>
                      <w:marBottom w:val="0"/>
                      <w:divBdr>
                        <w:top w:val="none" w:sz="0" w:space="0" w:color="auto"/>
                        <w:left w:val="none" w:sz="0" w:space="0" w:color="auto"/>
                        <w:bottom w:val="none" w:sz="0" w:space="0" w:color="auto"/>
                        <w:right w:val="none" w:sz="0" w:space="0" w:color="auto"/>
                      </w:divBdr>
                      <w:divsChild>
                        <w:div w:id="118046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4920740">
      <w:bodyDiv w:val="1"/>
      <w:marLeft w:val="0"/>
      <w:marRight w:val="0"/>
      <w:marTop w:val="0"/>
      <w:marBottom w:val="0"/>
      <w:divBdr>
        <w:top w:val="none" w:sz="0" w:space="0" w:color="auto"/>
        <w:left w:val="none" w:sz="0" w:space="0" w:color="auto"/>
        <w:bottom w:val="none" w:sz="0" w:space="0" w:color="auto"/>
        <w:right w:val="none" w:sz="0" w:space="0" w:color="auto"/>
      </w:divBdr>
      <w:divsChild>
        <w:div w:id="788822164">
          <w:marLeft w:val="0"/>
          <w:marRight w:val="0"/>
          <w:marTop w:val="0"/>
          <w:marBottom w:val="0"/>
          <w:divBdr>
            <w:top w:val="none" w:sz="0" w:space="0" w:color="auto"/>
            <w:left w:val="none" w:sz="0" w:space="0" w:color="auto"/>
            <w:bottom w:val="none" w:sz="0" w:space="0" w:color="auto"/>
            <w:right w:val="none" w:sz="0" w:space="0" w:color="auto"/>
          </w:divBdr>
          <w:divsChild>
            <w:div w:id="870922479">
              <w:marLeft w:val="0"/>
              <w:marRight w:val="0"/>
              <w:marTop w:val="100"/>
              <w:marBottom w:val="100"/>
              <w:divBdr>
                <w:top w:val="none" w:sz="0" w:space="0" w:color="auto"/>
                <w:left w:val="none" w:sz="0" w:space="0" w:color="auto"/>
                <w:bottom w:val="none" w:sz="0" w:space="0" w:color="auto"/>
                <w:right w:val="none" w:sz="0" w:space="0" w:color="auto"/>
              </w:divBdr>
              <w:divsChild>
                <w:div w:id="261380210">
                  <w:marLeft w:val="0"/>
                  <w:marRight w:val="0"/>
                  <w:marTop w:val="0"/>
                  <w:marBottom w:val="0"/>
                  <w:divBdr>
                    <w:top w:val="none" w:sz="0" w:space="0" w:color="auto"/>
                    <w:left w:val="none" w:sz="0" w:space="0" w:color="auto"/>
                    <w:bottom w:val="none" w:sz="0" w:space="0" w:color="auto"/>
                    <w:right w:val="none" w:sz="0" w:space="0" w:color="auto"/>
                  </w:divBdr>
                  <w:divsChild>
                    <w:div w:id="2141726803">
                      <w:marLeft w:val="0"/>
                      <w:marRight w:val="0"/>
                      <w:marTop w:val="225"/>
                      <w:marBottom w:val="0"/>
                      <w:divBdr>
                        <w:top w:val="none" w:sz="0" w:space="0" w:color="auto"/>
                        <w:left w:val="none" w:sz="0" w:space="0" w:color="auto"/>
                        <w:bottom w:val="none" w:sz="0" w:space="0" w:color="auto"/>
                        <w:right w:val="none" w:sz="0" w:space="0" w:color="auto"/>
                      </w:divBdr>
                      <w:divsChild>
                        <w:div w:id="1880050363">
                          <w:marLeft w:val="0"/>
                          <w:marRight w:val="0"/>
                          <w:marTop w:val="0"/>
                          <w:marBottom w:val="0"/>
                          <w:divBdr>
                            <w:top w:val="none" w:sz="0" w:space="0" w:color="auto"/>
                            <w:left w:val="none" w:sz="0" w:space="0" w:color="auto"/>
                            <w:bottom w:val="none" w:sz="0" w:space="0" w:color="auto"/>
                            <w:right w:val="none" w:sz="0" w:space="0" w:color="auto"/>
                          </w:divBdr>
                          <w:divsChild>
                            <w:div w:id="929847255">
                              <w:marLeft w:val="0"/>
                              <w:marRight w:val="0"/>
                              <w:marTop w:val="0"/>
                              <w:marBottom w:val="0"/>
                              <w:divBdr>
                                <w:top w:val="none" w:sz="0" w:space="0" w:color="auto"/>
                                <w:left w:val="none" w:sz="0" w:space="0" w:color="auto"/>
                                <w:bottom w:val="none" w:sz="0" w:space="0" w:color="auto"/>
                                <w:right w:val="none" w:sz="0" w:space="0" w:color="auto"/>
                              </w:divBdr>
                              <w:divsChild>
                                <w:div w:id="203090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1</Pages>
  <Words>32</Words>
  <Characters>187</Characters>
  <Application>Microsoft Office Word</Application>
  <DocSecurity>0</DocSecurity>
  <Lines>1</Lines>
  <Paragraphs>1</Paragraphs>
  <ScaleCrop>false</ScaleCrop>
  <Company>china</Company>
  <LinksUpToDate>false</LinksUpToDate>
  <CharactersWithSpaces>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刘淼</cp:lastModifiedBy>
  <cp:revision>157</cp:revision>
  <cp:lastPrinted>2018-10-09T08:25:00Z</cp:lastPrinted>
  <dcterms:created xsi:type="dcterms:W3CDTF">2017-03-14T00:42:00Z</dcterms:created>
  <dcterms:modified xsi:type="dcterms:W3CDTF">2020-04-01T07:26:00Z</dcterms:modified>
</cp:coreProperties>
</file>