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/>
        </w:rPr>
        <w:t>附件3：</w:t>
      </w:r>
    </w:p>
    <w:tbl>
      <w:tblPr>
        <w:tblStyle w:val="5"/>
        <w:tblpPr w:leftFromText="180" w:rightFromText="180" w:vertAnchor="text" w:horzAnchor="page" w:tblpX="3126" w:tblpY="862"/>
        <w:tblOverlap w:val="never"/>
        <w:tblW w:w="40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4016"/>
        <w:gridCol w:w="3956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包含团支部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党支部书记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1班、2班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王雅楠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3班、4班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沙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5班、6班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袁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葡萄酒学教研室的教师党员及博士研究生党员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石侃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葡萄酒学硕士研究生党支部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葡萄酒学平台的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苏莹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葡萄学党支部</w:t>
            </w:r>
            <w:bookmarkStart w:id="0" w:name="_GoBack"/>
            <w:bookmarkEnd w:id="0"/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惠竹梅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葡萄学平台的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孟江飞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葡萄酒化学、葡萄酒工程学、葡萄酒市场学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教研室的教师党员及博士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党员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袁春龙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8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4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化学工程市场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硕士研究生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党支部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白雪冰</w:t>
            </w:r>
          </w:p>
        </w:tc>
      </w:tr>
    </w:tbl>
    <w:p>
      <w:pPr>
        <w:spacing w:line="560" w:lineRule="exact"/>
        <w:jc w:val="center"/>
        <w:rPr>
          <w:rFonts w:hint="eastAsia" w:ascii="华光大标宋_CNKI" w:hAnsi="华光大标宋_CNKI" w:eastAsia="华光大标宋_CNKI" w:cs="华光大标宋_CNKI"/>
          <w:sz w:val="44"/>
          <w:szCs w:val="44"/>
          <w:lang w:val="en-US"/>
        </w:rPr>
      </w:pPr>
      <w:r>
        <w:rPr>
          <w:rFonts w:hint="eastAsia" w:ascii="华光大标宋_CNKI" w:hAnsi="华光大标宋_CNKI" w:eastAsia="华光大标宋_CNKI" w:cs="华光大标宋_CNKI"/>
          <w:sz w:val="44"/>
          <w:szCs w:val="44"/>
          <w:lang w:val="en-US"/>
        </w:rPr>
        <w:t>葡萄酒学院学生党支部设置情况</w:t>
      </w:r>
    </w:p>
    <w:p>
      <w:pPr>
        <w:rPr>
          <w:rFonts w:hint="eastAsia"/>
        </w:rPr>
      </w:pPr>
    </w:p>
    <w:sectPr>
      <w:pgSz w:w="16838" w:h="11906" w:orient="landscape"/>
      <w:pgMar w:top="1191" w:right="1440" w:bottom="11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光大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大标宋_CNKI">
    <w:panose1 w:val="02000500000000000000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kODJjNDU2ZjRkMTYzZWE1Y2YzMDQyNDg1MzcxNTk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A5BB0"/>
    <w:rsid w:val="002B154E"/>
    <w:rsid w:val="002B373D"/>
    <w:rsid w:val="002B3A01"/>
    <w:rsid w:val="002B6519"/>
    <w:rsid w:val="002D62D7"/>
    <w:rsid w:val="002E4655"/>
    <w:rsid w:val="002F594D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2A5266D7"/>
    <w:rsid w:val="2E953036"/>
    <w:rsid w:val="490C4061"/>
    <w:rsid w:val="6A804ED7"/>
    <w:rsid w:val="72A2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372</Words>
  <Characters>552</Characters>
  <Lines>4</Lines>
  <Paragraphs>1</Paragraphs>
  <TotalTime>0</TotalTime>
  <ScaleCrop>false</ScaleCrop>
  <LinksUpToDate>false</LinksUpToDate>
  <CharactersWithSpaces>556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2020-09-04T03:05:00Z</dcterms:created>
  <dc:creator>王庆</dc:creator>
  <cp:lastModifiedBy>伟娃</cp:lastModifiedBy>
  <dcterms:modified xsi:type="dcterms:W3CDTF">2023-09-14T02:18:42Z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D2644600DB7042A28456EDDBB88506D7</vt:lpwstr>
  </property>
</Properties>
</file>